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4" w:type="dxa"/>
        <w:tblInd w:w="93" w:type="dxa"/>
        <w:tblLayout w:type="fixed"/>
        <w:tblLook w:val="00A0"/>
      </w:tblPr>
      <w:tblGrid>
        <w:gridCol w:w="2274"/>
        <w:gridCol w:w="687"/>
        <w:gridCol w:w="236"/>
        <w:gridCol w:w="236"/>
        <w:gridCol w:w="839"/>
        <w:gridCol w:w="837"/>
        <w:gridCol w:w="837"/>
        <w:gridCol w:w="600"/>
        <w:gridCol w:w="2116"/>
        <w:gridCol w:w="1512"/>
      </w:tblGrid>
      <w:tr w:rsidR="00032415" w:rsidRPr="003004E3" w:rsidTr="003004E3">
        <w:trPr>
          <w:trHeight w:val="267"/>
        </w:trPr>
        <w:tc>
          <w:tcPr>
            <w:tcW w:w="1017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2415" w:rsidRPr="003004E3" w:rsidRDefault="00032415" w:rsidP="003004E3">
            <w:pPr>
              <w:jc w:val="center"/>
              <w:rPr>
                <w:b/>
                <w:bCs/>
                <w:sz w:val="22"/>
              </w:rPr>
            </w:pPr>
            <w:r w:rsidRPr="003004E3">
              <w:rPr>
                <w:b/>
                <w:bCs/>
                <w:sz w:val="22"/>
              </w:rPr>
              <w:t>ПОЯСНИТЕЛЬНАЯ ЗАПИСКА</w:t>
            </w:r>
          </w:p>
        </w:tc>
      </w:tr>
      <w:tr w:rsidR="00032415" w:rsidRPr="003004E3" w:rsidTr="003004E3">
        <w:trPr>
          <w:trHeight w:val="240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2415" w:rsidRPr="003004E3" w:rsidRDefault="00032415" w:rsidP="003004E3">
            <w:pPr>
              <w:jc w:val="center"/>
              <w:rPr>
                <w:sz w:val="22"/>
                <w:szCs w:val="14"/>
              </w:rPr>
            </w:pPr>
            <w:r w:rsidRPr="003004E3">
              <w:rPr>
                <w:sz w:val="22"/>
                <w:szCs w:val="14"/>
              </w:rPr>
              <w:t>КОДЫ</w:t>
            </w:r>
          </w:p>
        </w:tc>
      </w:tr>
      <w:tr w:rsidR="00032415" w:rsidRPr="003004E3" w:rsidTr="003004E3">
        <w:trPr>
          <w:trHeight w:val="240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415" w:rsidRPr="003004E3" w:rsidRDefault="00032415" w:rsidP="00663DBC">
            <w:pPr>
              <w:ind w:firstLineChars="100" w:firstLine="220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Форма по ОКУД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2415" w:rsidRPr="003004E3" w:rsidRDefault="00032415" w:rsidP="003004E3">
            <w:pPr>
              <w:jc w:val="center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0503160</w:t>
            </w:r>
          </w:p>
        </w:tc>
      </w:tr>
      <w:tr w:rsidR="00032415" w:rsidRPr="003004E3" w:rsidTr="003004E3">
        <w:trPr>
          <w:trHeight w:val="225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31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9729A3">
            <w:pPr>
              <w:jc w:val="center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 xml:space="preserve">на «01» </w:t>
            </w:r>
            <w:r>
              <w:rPr>
                <w:sz w:val="22"/>
                <w:szCs w:val="16"/>
              </w:rPr>
              <w:t>января</w:t>
            </w:r>
            <w:r w:rsidRPr="003004E3">
              <w:rPr>
                <w:sz w:val="22"/>
                <w:szCs w:val="16"/>
              </w:rPr>
              <w:t xml:space="preserve"> 20</w:t>
            </w:r>
            <w:r>
              <w:rPr>
                <w:sz w:val="22"/>
                <w:szCs w:val="16"/>
              </w:rPr>
              <w:t>22</w:t>
            </w:r>
            <w:r w:rsidRPr="003004E3">
              <w:rPr>
                <w:sz w:val="22"/>
                <w:szCs w:val="16"/>
              </w:rPr>
              <w:t xml:space="preserve"> г.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415" w:rsidRPr="003004E3" w:rsidRDefault="00032415" w:rsidP="00663DBC">
            <w:pPr>
              <w:ind w:firstLineChars="100" w:firstLine="220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Дата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2415" w:rsidRPr="003004E3" w:rsidRDefault="00032415" w:rsidP="009729A3">
            <w:pPr>
              <w:jc w:val="center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01.</w:t>
            </w:r>
            <w:r>
              <w:rPr>
                <w:sz w:val="22"/>
                <w:szCs w:val="16"/>
              </w:rPr>
              <w:t>01.2022</w:t>
            </w:r>
          </w:p>
        </w:tc>
      </w:tr>
      <w:tr w:rsidR="00032415" w:rsidRPr="003004E3" w:rsidTr="003004E3">
        <w:trPr>
          <w:trHeight w:val="534"/>
        </w:trPr>
        <w:tc>
          <w:tcPr>
            <w:tcW w:w="34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 главный администратор, администратор источников финансирования дефицита бюджета</w:t>
            </w:r>
          </w:p>
        </w:tc>
        <w:tc>
          <w:tcPr>
            <w:tcW w:w="3113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Администрация Южного округа г. Оренбурга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415" w:rsidRPr="003004E3" w:rsidRDefault="00032415" w:rsidP="00663DBC">
            <w:pPr>
              <w:ind w:firstLineChars="100" w:firstLine="220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по ОКПО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032415" w:rsidRPr="003004E3" w:rsidRDefault="00032415" w:rsidP="003004E3">
            <w:pPr>
              <w:jc w:val="center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46735422</w:t>
            </w:r>
          </w:p>
        </w:tc>
      </w:tr>
      <w:tr w:rsidR="00032415" w:rsidRPr="003004E3" w:rsidTr="003004E3">
        <w:trPr>
          <w:trHeight w:val="531"/>
        </w:trPr>
        <w:tc>
          <w:tcPr>
            <w:tcW w:w="34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311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415" w:rsidRPr="003004E3" w:rsidRDefault="00032415" w:rsidP="00663DBC">
            <w:pPr>
              <w:ind w:firstLineChars="100" w:firstLine="220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Глава по БК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032415" w:rsidRPr="003004E3" w:rsidRDefault="00032415" w:rsidP="003004E3">
            <w:pPr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009</w:t>
            </w:r>
            <w:r w:rsidRPr="003004E3">
              <w:rPr>
                <w:sz w:val="22"/>
                <w:szCs w:val="16"/>
              </w:rPr>
              <w:t> </w:t>
            </w:r>
          </w:p>
        </w:tc>
      </w:tr>
      <w:tr w:rsidR="00032415" w:rsidRPr="003004E3" w:rsidTr="003004E3">
        <w:trPr>
          <w:trHeight w:val="447"/>
        </w:trPr>
        <w:tc>
          <w:tcPr>
            <w:tcW w:w="34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3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Бюджет города Оренбурга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415" w:rsidRPr="003004E3" w:rsidRDefault="00032415" w:rsidP="00663DBC">
            <w:pPr>
              <w:ind w:firstLineChars="100" w:firstLine="220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по ОКТМО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2415" w:rsidRPr="003004E3" w:rsidRDefault="00032415" w:rsidP="003004E3">
            <w:pPr>
              <w:jc w:val="center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53401000</w:t>
            </w:r>
          </w:p>
        </w:tc>
      </w:tr>
      <w:tr w:rsidR="00032415" w:rsidRPr="003004E3" w:rsidTr="003004E3">
        <w:trPr>
          <w:trHeight w:val="225"/>
        </w:trPr>
        <w:tc>
          <w:tcPr>
            <w:tcW w:w="343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 xml:space="preserve">Периодичность: месячная, </w:t>
            </w:r>
            <w:r w:rsidRPr="00ED245D">
              <w:rPr>
                <w:sz w:val="22"/>
                <w:szCs w:val="16"/>
              </w:rPr>
              <w:t>квартальная</w:t>
            </w:r>
            <w:r w:rsidRPr="00C95139">
              <w:rPr>
                <w:sz w:val="22"/>
                <w:szCs w:val="16"/>
                <w:u w:val="single"/>
              </w:rPr>
              <w:t>,</w:t>
            </w:r>
            <w:r w:rsidRPr="003004E3">
              <w:rPr>
                <w:sz w:val="22"/>
                <w:szCs w:val="16"/>
              </w:rPr>
              <w:t xml:space="preserve"> </w:t>
            </w:r>
            <w:r w:rsidRPr="00ED245D">
              <w:rPr>
                <w:sz w:val="22"/>
                <w:szCs w:val="16"/>
                <w:u w:val="single"/>
              </w:rPr>
              <w:t>годовая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415" w:rsidRPr="003004E3" w:rsidRDefault="00032415" w:rsidP="00663DBC">
            <w:pPr>
              <w:ind w:firstLineChars="100" w:firstLine="220"/>
              <w:rPr>
                <w:sz w:val="22"/>
                <w:szCs w:val="16"/>
              </w:rPr>
            </w:pP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32415" w:rsidRPr="003004E3" w:rsidRDefault="00032415" w:rsidP="003004E3">
            <w:pPr>
              <w:jc w:val="center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 </w:t>
            </w:r>
          </w:p>
        </w:tc>
      </w:tr>
      <w:tr w:rsidR="00032415" w:rsidRPr="003004E3" w:rsidTr="003004E3">
        <w:trPr>
          <w:trHeight w:val="225"/>
        </w:trPr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Единица измерения: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2415" w:rsidRPr="003004E3" w:rsidRDefault="00032415" w:rsidP="003004E3">
            <w:pPr>
              <w:rPr>
                <w:sz w:val="22"/>
                <w:szCs w:val="16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32415" w:rsidRPr="003004E3" w:rsidRDefault="00032415" w:rsidP="00663DBC">
            <w:pPr>
              <w:ind w:firstLineChars="100" w:firstLine="220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по ОКЕИ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32415" w:rsidRPr="003004E3" w:rsidRDefault="00032415" w:rsidP="003004E3">
            <w:pPr>
              <w:jc w:val="center"/>
              <w:rPr>
                <w:sz w:val="22"/>
                <w:szCs w:val="16"/>
              </w:rPr>
            </w:pPr>
            <w:r w:rsidRPr="003004E3">
              <w:rPr>
                <w:sz w:val="22"/>
                <w:szCs w:val="16"/>
              </w:rPr>
              <w:t>383</w:t>
            </w:r>
          </w:p>
        </w:tc>
      </w:tr>
    </w:tbl>
    <w:p w:rsidR="00032415" w:rsidRDefault="00032415"/>
    <w:p w:rsidR="00032415" w:rsidRDefault="00032415"/>
    <w:p w:rsidR="00032415" w:rsidRPr="00BC2ECF" w:rsidRDefault="00032415" w:rsidP="00A30241">
      <w:pPr>
        <w:pStyle w:val="BodyText"/>
        <w:ind w:left="720"/>
        <w:jc w:val="center"/>
        <w:rPr>
          <w:b/>
          <w:sz w:val="28"/>
          <w:szCs w:val="28"/>
        </w:rPr>
      </w:pPr>
      <w:r w:rsidRPr="00BC2ECF">
        <w:rPr>
          <w:b/>
          <w:sz w:val="28"/>
          <w:szCs w:val="28"/>
        </w:rPr>
        <w:t>Раздел 1. Организационная структура субъекта бюджетной отчетности.</w:t>
      </w:r>
    </w:p>
    <w:p w:rsidR="00032415" w:rsidRPr="00BC2ECF" w:rsidRDefault="00032415" w:rsidP="00A30241">
      <w:pPr>
        <w:pStyle w:val="BodyText"/>
        <w:ind w:left="720"/>
        <w:jc w:val="center"/>
        <w:rPr>
          <w:b/>
          <w:sz w:val="28"/>
          <w:szCs w:val="28"/>
        </w:rPr>
      </w:pPr>
    </w:p>
    <w:p w:rsidR="00032415" w:rsidRDefault="00032415" w:rsidP="008B307D">
      <w:pPr>
        <w:pStyle w:val="BodyText"/>
        <w:ind w:firstLine="720"/>
        <w:rPr>
          <w:sz w:val="28"/>
          <w:szCs w:val="28"/>
        </w:rPr>
      </w:pPr>
      <w:r w:rsidRPr="00866859">
        <w:rPr>
          <w:sz w:val="28"/>
          <w:szCs w:val="28"/>
        </w:rPr>
        <w:t>Администрация Южного округа города Оренбурга</w:t>
      </w:r>
      <w:r>
        <w:rPr>
          <w:sz w:val="28"/>
          <w:szCs w:val="28"/>
        </w:rPr>
        <w:t>, сокращенное наименование Администрация Южного округа г. Оренбурга</w:t>
      </w:r>
      <w:r w:rsidRPr="00BC2E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Администрация Южного округа) </w:t>
      </w:r>
      <w:r w:rsidRPr="00BC2ECF">
        <w:rPr>
          <w:sz w:val="28"/>
          <w:szCs w:val="28"/>
        </w:rPr>
        <w:t>в соответствии с Уставом г. Оренбурга является территориальной единицей города</w:t>
      </w:r>
      <w:r>
        <w:rPr>
          <w:sz w:val="28"/>
          <w:szCs w:val="28"/>
        </w:rPr>
        <w:t xml:space="preserve"> Оренбурга, входит в структуру </w:t>
      </w:r>
      <w:r w:rsidRPr="00866859">
        <w:rPr>
          <w:sz w:val="28"/>
          <w:szCs w:val="28"/>
        </w:rPr>
        <w:t>А</w:t>
      </w:r>
      <w:r w:rsidRPr="00BC2ECF">
        <w:rPr>
          <w:sz w:val="28"/>
          <w:szCs w:val="28"/>
        </w:rPr>
        <w:t xml:space="preserve">дминистрации города Оренбурга, является органом местного самоуправления на территории округа и осуществляет свою деятельность под руководством Главы города. </w:t>
      </w:r>
      <w:r w:rsidRPr="00866859">
        <w:rPr>
          <w:sz w:val="28"/>
          <w:szCs w:val="28"/>
        </w:rPr>
        <w:t>Администрация округа</w:t>
      </w:r>
      <w:r w:rsidRPr="00BC2ECF">
        <w:rPr>
          <w:sz w:val="28"/>
          <w:szCs w:val="28"/>
        </w:rPr>
        <w:t xml:space="preserve"> координирует деятельность территориальных подразделений и служб отраслевых органов городской администрации. </w:t>
      </w:r>
    </w:p>
    <w:p w:rsidR="00032415" w:rsidRDefault="00032415" w:rsidP="008B307D">
      <w:pPr>
        <w:pStyle w:val="BodyTex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Реквизиты Администрации Южного округа - </w:t>
      </w:r>
      <w:r w:rsidRPr="00BC2ECF">
        <w:rPr>
          <w:sz w:val="28"/>
          <w:szCs w:val="28"/>
        </w:rPr>
        <w:t>ИНН 5610050065</w:t>
      </w:r>
      <w:r>
        <w:rPr>
          <w:sz w:val="28"/>
          <w:szCs w:val="28"/>
        </w:rPr>
        <w:t>,</w:t>
      </w:r>
      <w:r w:rsidRPr="00BC2ECF">
        <w:rPr>
          <w:sz w:val="28"/>
          <w:szCs w:val="28"/>
        </w:rPr>
        <w:t xml:space="preserve"> КПП 560901001, свидетельство о государственной регистрации 17.01.2003</w:t>
      </w:r>
      <w:r>
        <w:rPr>
          <w:sz w:val="28"/>
          <w:szCs w:val="28"/>
        </w:rPr>
        <w:t xml:space="preserve"> серия </w:t>
      </w:r>
      <w:r w:rsidRPr="00BC2ECF">
        <w:rPr>
          <w:sz w:val="28"/>
          <w:szCs w:val="28"/>
        </w:rPr>
        <w:t xml:space="preserve"> 56</w:t>
      </w:r>
      <w:r>
        <w:rPr>
          <w:sz w:val="28"/>
          <w:szCs w:val="28"/>
        </w:rPr>
        <w:t xml:space="preserve"> </w:t>
      </w:r>
      <w:r w:rsidRPr="00BC2EC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C2ECF">
        <w:rPr>
          <w:sz w:val="28"/>
          <w:szCs w:val="28"/>
        </w:rPr>
        <w:t>000148164 выдано ИМНС России Ленинского района г. Оренбурга  Оренбургской области</w:t>
      </w:r>
      <w:r>
        <w:rPr>
          <w:sz w:val="28"/>
          <w:szCs w:val="28"/>
        </w:rPr>
        <w:t>.</w:t>
      </w:r>
    </w:p>
    <w:p w:rsidR="00032415" w:rsidRPr="00BC2ECF" w:rsidRDefault="00032415" w:rsidP="00BC2ECF">
      <w:pPr>
        <w:pStyle w:val="BodyText"/>
        <w:ind w:firstLine="720"/>
        <w:rPr>
          <w:sz w:val="28"/>
          <w:szCs w:val="28"/>
        </w:rPr>
      </w:pPr>
      <w:r>
        <w:rPr>
          <w:sz w:val="28"/>
          <w:szCs w:val="28"/>
        </w:rPr>
        <w:t>Юридический и фактический адрес:</w:t>
      </w:r>
      <w:r w:rsidRPr="00BC2ECF">
        <w:rPr>
          <w:sz w:val="28"/>
          <w:szCs w:val="28"/>
        </w:rPr>
        <w:t xml:space="preserve">  460000, г. Оренбург, ул. Чкалова</w:t>
      </w:r>
      <w:r>
        <w:rPr>
          <w:sz w:val="28"/>
          <w:szCs w:val="28"/>
        </w:rPr>
        <w:t>,</w:t>
      </w:r>
      <w:r w:rsidRPr="00BC2ECF">
        <w:rPr>
          <w:sz w:val="28"/>
          <w:szCs w:val="28"/>
        </w:rPr>
        <w:t xml:space="preserve">  32а.       </w:t>
      </w:r>
    </w:p>
    <w:p w:rsidR="00032415" w:rsidRPr="00B9674E" w:rsidRDefault="00032415" w:rsidP="008668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674E">
        <w:rPr>
          <w:sz w:val="28"/>
          <w:szCs w:val="28"/>
        </w:rPr>
        <w:t xml:space="preserve">В своей деятельности Администрация </w:t>
      </w:r>
      <w:r>
        <w:rPr>
          <w:sz w:val="28"/>
          <w:szCs w:val="28"/>
        </w:rPr>
        <w:t xml:space="preserve">Южного </w:t>
      </w:r>
      <w:r w:rsidRPr="00B9674E">
        <w:rPr>
          <w:sz w:val="28"/>
          <w:szCs w:val="28"/>
        </w:rPr>
        <w:t xml:space="preserve">округа руководствуется </w:t>
      </w:r>
      <w:hyperlink r:id="rId7" w:history="1">
        <w:r w:rsidRPr="00B9674E">
          <w:rPr>
            <w:sz w:val="28"/>
            <w:szCs w:val="28"/>
          </w:rPr>
          <w:t>Конституцией</w:t>
        </w:r>
      </w:hyperlink>
      <w:r w:rsidRPr="00B9674E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B9674E">
          <w:rPr>
            <w:sz w:val="28"/>
            <w:szCs w:val="28"/>
          </w:rPr>
          <w:t>законом</w:t>
        </w:r>
      </w:hyperlink>
      <w:r w:rsidRPr="00B9674E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другими федеральными законами и издаваемыми в соответствии с ними иными нормативными правовыми актами Российской Федерации (указами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федеральных органов исполнительной власти), </w:t>
      </w:r>
      <w:hyperlink r:id="rId9" w:history="1">
        <w:r w:rsidRPr="00B9674E">
          <w:rPr>
            <w:sz w:val="28"/>
            <w:szCs w:val="28"/>
          </w:rPr>
          <w:t>Уставом</w:t>
        </w:r>
      </w:hyperlink>
      <w:r w:rsidRPr="00B9674E">
        <w:rPr>
          <w:sz w:val="28"/>
          <w:szCs w:val="28"/>
        </w:rPr>
        <w:t xml:space="preserve"> (Основным Законом) Оренбургской области, законами и иными нормативными правовыми актами Оренбургской области, </w:t>
      </w:r>
      <w:hyperlink r:id="rId10" w:history="1">
        <w:r w:rsidRPr="00B9674E">
          <w:rPr>
            <w:sz w:val="28"/>
            <w:szCs w:val="28"/>
          </w:rPr>
          <w:t>Уставом</w:t>
        </w:r>
      </w:hyperlink>
      <w:r w:rsidRPr="00B9674E">
        <w:rPr>
          <w:sz w:val="28"/>
          <w:szCs w:val="28"/>
        </w:rPr>
        <w:t xml:space="preserve"> муниципального образования «город Оренбург», решениями, принятыми на местных референдумах, и иными муниципальными правовыми актами, а также Положением об администрации округа города Оренбурга, утвержденным решением Оренбургского городского Совета от 28.06.2011 № 215.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66859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Южного </w:t>
      </w:r>
      <w:r w:rsidRPr="00866859">
        <w:rPr>
          <w:sz w:val="28"/>
          <w:szCs w:val="28"/>
        </w:rPr>
        <w:t>округа</w:t>
      </w:r>
      <w:r w:rsidRPr="00BC2ECF">
        <w:rPr>
          <w:sz w:val="28"/>
          <w:szCs w:val="28"/>
        </w:rPr>
        <w:t xml:space="preserve"> на территории округа города Оренбурга в рамках выделенных бюджетных средств осуществляет от имени Администрации города Оренбурга следующие исполнительно-распорядительные полномочия (функции):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 xml:space="preserve">- организует на территории округа содержание автомобильных дорог общего пользования местного значения муниципального образования "город Оренбург" в пределах компетенции администрации округа в соответствии с </w:t>
      </w:r>
      <w:hyperlink r:id="rId11" w:history="1">
        <w:r w:rsidRPr="00BC2ECF">
          <w:rPr>
            <w:sz w:val="28"/>
            <w:szCs w:val="28"/>
          </w:rPr>
          <w:t>Правилами</w:t>
        </w:r>
      </w:hyperlink>
      <w:r w:rsidRPr="00BC2ECF">
        <w:rPr>
          <w:sz w:val="28"/>
          <w:szCs w:val="28"/>
        </w:rPr>
        <w:t xml:space="preserve"> содержания и ремонта автомобильных дорог общего пользования местного значения муниципального образования "город Оренбург", утвержденными постановлением Администрации города Оренбурга;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осуществляет в порядке, установленном муниципальными правовыми актами, мероприятия по гражданской обороне, защите населения и территории округа от чрезвычайных ситуаций природного и техногенного характера, обеспечение первичных мер пожарной безопасности в границах округа;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осуществляет меры первичной пожарной безопасности в границах лесополос, в том числе их противопожарную опашку;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организует на территории округа мероприятия по охране окружающей среды;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выполняет мероприятия по созданию условий для массового отдыха жителей округа, обеспечению условий для развития на территории округа физической культуры и массового спорта;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организует благоустройство и озеленение территории округа;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организует и осуществляет культурно-массовые мероприятия с участием детей и молодежи, а также участвует в мероприятиях по профессиональной ориентации молодых граждан, временном трудоустройстве несовершеннолетних в возрасте от 14 до 18 лет в свободное от учебы время в порядке, предусмотренном муниципальными правовыми актами;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осуществляет на территории округа полномочия в сфере социальной политики в случаях и порядке, установленных муниципальными правовыми актами;</w:t>
      </w:r>
    </w:p>
    <w:p w:rsidR="00032415" w:rsidRPr="00BC2ECF" w:rsidRDefault="00032415" w:rsidP="008668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- осуществляет иные полномо</w:t>
      </w:r>
      <w:r>
        <w:rPr>
          <w:sz w:val="28"/>
          <w:szCs w:val="28"/>
        </w:rPr>
        <w:t>чия (функции) согласно Положению</w:t>
      </w:r>
      <w:r w:rsidRPr="00BC2ECF">
        <w:rPr>
          <w:sz w:val="28"/>
          <w:szCs w:val="28"/>
        </w:rPr>
        <w:t xml:space="preserve"> об администрации округа города Оренбурга (утверждённого Решением Оренбургского городского Совета от 28 июня 2011 г. N 215).</w:t>
      </w:r>
    </w:p>
    <w:p w:rsidR="00032415" w:rsidRDefault="00032415" w:rsidP="008B307D">
      <w:pPr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 xml:space="preserve">Право первой подписи имеют: </w:t>
      </w:r>
    </w:p>
    <w:p w:rsidR="00032415" w:rsidRDefault="00032415" w:rsidP="008B307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01.01.2021 по 28.09.2021 - Г</w:t>
      </w:r>
      <w:r w:rsidRPr="00BC2ECF">
        <w:rPr>
          <w:sz w:val="28"/>
          <w:szCs w:val="28"/>
        </w:rPr>
        <w:t xml:space="preserve">лава администрации Южного округа города Оренбурга Палагин Алексей Сергеевич, назначенный распоряжением администрации города Оренбурга от 20.02.2020 № 73-кл.; </w:t>
      </w:r>
    </w:p>
    <w:p w:rsidR="00032415" w:rsidRDefault="00032415" w:rsidP="008B307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22.12.2021 по настоящее время – Глава </w:t>
      </w:r>
      <w:r w:rsidRPr="00BC2ECF">
        <w:rPr>
          <w:sz w:val="28"/>
          <w:szCs w:val="28"/>
        </w:rPr>
        <w:t xml:space="preserve">администрации Южного округа города Оренбурга </w:t>
      </w:r>
      <w:r>
        <w:rPr>
          <w:sz w:val="28"/>
          <w:szCs w:val="28"/>
        </w:rPr>
        <w:t>Решетов Владимир Георгиевич</w:t>
      </w:r>
      <w:r w:rsidRPr="00BC2ECF">
        <w:rPr>
          <w:sz w:val="28"/>
          <w:szCs w:val="28"/>
        </w:rPr>
        <w:t xml:space="preserve">, назначенный распоряжением администрации города Оренбурга от </w:t>
      </w:r>
      <w:r>
        <w:rPr>
          <w:sz w:val="28"/>
          <w:szCs w:val="28"/>
        </w:rPr>
        <w:t>22</w:t>
      </w:r>
      <w:r w:rsidRPr="00BC2EC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BC2ECF">
        <w:rPr>
          <w:sz w:val="28"/>
          <w:szCs w:val="28"/>
        </w:rPr>
        <w:t>2.202</w:t>
      </w:r>
      <w:r>
        <w:rPr>
          <w:sz w:val="28"/>
          <w:szCs w:val="28"/>
        </w:rPr>
        <w:t>1</w:t>
      </w:r>
      <w:r w:rsidRPr="00BC2ECF">
        <w:rPr>
          <w:sz w:val="28"/>
          <w:szCs w:val="28"/>
        </w:rPr>
        <w:t xml:space="preserve"> № </w:t>
      </w:r>
      <w:r>
        <w:rPr>
          <w:sz w:val="28"/>
          <w:szCs w:val="28"/>
        </w:rPr>
        <w:t>273</w:t>
      </w:r>
      <w:r w:rsidRPr="00BC2ECF">
        <w:rPr>
          <w:sz w:val="28"/>
          <w:szCs w:val="28"/>
        </w:rPr>
        <w:t>-кл.;</w:t>
      </w:r>
    </w:p>
    <w:p w:rsidR="00032415" w:rsidRPr="00BC2ECF" w:rsidRDefault="00032415" w:rsidP="008B307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01.01.2021 по настоящее время - </w:t>
      </w:r>
      <w:r w:rsidRPr="00BC2ECF">
        <w:rPr>
          <w:sz w:val="28"/>
          <w:szCs w:val="28"/>
        </w:rPr>
        <w:t>первый заместитель главы округа Антифеев Алексей Владимирович, назначенный распоряжение</w:t>
      </w:r>
      <w:r>
        <w:rPr>
          <w:sz w:val="28"/>
          <w:szCs w:val="28"/>
        </w:rPr>
        <w:t>м</w:t>
      </w:r>
      <w:r w:rsidRPr="00BC2ECF">
        <w:rPr>
          <w:sz w:val="28"/>
          <w:szCs w:val="28"/>
        </w:rPr>
        <w:t xml:space="preserve"> главы Южного округа № 25-кл от 25.03.2020</w:t>
      </w:r>
      <w:r>
        <w:rPr>
          <w:sz w:val="28"/>
          <w:szCs w:val="28"/>
        </w:rPr>
        <w:t xml:space="preserve"> (с 29.09.2021 по 21.12.2021 исполнял обязанности главы округа согласно Положению).</w:t>
      </w:r>
    </w:p>
    <w:p w:rsidR="00032415" w:rsidRDefault="00032415" w:rsidP="008B307D">
      <w:pPr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>Право второй подписи имеют</w:t>
      </w:r>
      <w:r>
        <w:rPr>
          <w:sz w:val="28"/>
          <w:szCs w:val="28"/>
        </w:rPr>
        <w:t>:</w:t>
      </w:r>
    </w:p>
    <w:p w:rsidR="00032415" w:rsidRDefault="00032415" w:rsidP="008B307D">
      <w:pPr>
        <w:ind w:firstLine="720"/>
        <w:jc w:val="both"/>
        <w:rPr>
          <w:sz w:val="28"/>
          <w:szCs w:val="28"/>
        </w:rPr>
      </w:pPr>
      <w:r w:rsidRPr="00BC2ECF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 xml:space="preserve">централизованной бухгалтерии </w:t>
      </w:r>
      <w:r w:rsidRPr="00BC2ECF">
        <w:rPr>
          <w:sz w:val="28"/>
          <w:szCs w:val="28"/>
        </w:rPr>
        <w:t>МКУ «Ц</w:t>
      </w:r>
      <w:r>
        <w:rPr>
          <w:sz w:val="28"/>
          <w:szCs w:val="28"/>
        </w:rPr>
        <w:t>ентр муниципальных расчетов</w:t>
      </w:r>
      <w:r w:rsidRPr="00BC2ECF">
        <w:rPr>
          <w:sz w:val="28"/>
          <w:szCs w:val="28"/>
        </w:rPr>
        <w:t>» Махаева Наталья Владимировна</w:t>
      </w:r>
      <w:r>
        <w:rPr>
          <w:sz w:val="28"/>
          <w:szCs w:val="28"/>
        </w:rPr>
        <w:t>,</w:t>
      </w:r>
    </w:p>
    <w:p w:rsidR="00032415" w:rsidRPr="00BC2ECF" w:rsidRDefault="00032415" w:rsidP="008B307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главного бухгалтера МКУ «</w:t>
      </w:r>
      <w:r w:rsidRPr="00BC2ECF">
        <w:rPr>
          <w:sz w:val="28"/>
          <w:szCs w:val="28"/>
        </w:rPr>
        <w:t>Ц</w:t>
      </w:r>
      <w:r>
        <w:rPr>
          <w:sz w:val="28"/>
          <w:szCs w:val="28"/>
        </w:rPr>
        <w:t>ентр муниципальных расчетов» Дрыганова Наталья Евгеньевна.</w:t>
      </w:r>
    </w:p>
    <w:p w:rsidR="00032415" w:rsidRDefault="00032415" w:rsidP="00AA09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C2ECF">
        <w:rPr>
          <w:sz w:val="28"/>
          <w:szCs w:val="28"/>
        </w:rPr>
        <w:t xml:space="preserve">а основании </w:t>
      </w:r>
      <w:r w:rsidRPr="002D3FD6">
        <w:rPr>
          <w:sz w:val="28"/>
          <w:szCs w:val="28"/>
        </w:rPr>
        <w:t>постановления Администрации города Оренбурга</w:t>
      </w:r>
      <w:r>
        <w:rPr>
          <w:sz w:val="28"/>
          <w:szCs w:val="28"/>
        </w:rPr>
        <w:t xml:space="preserve"> от 21.09.2020 № 1468-п «Об организации бухгалтерского, налогового, бюджетного учета и отчетности в отраслевых (функциональных) и территориальных органах Администрации города Оренбурга и муниципальных учреждениях» п</w:t>
      </w:r>
      <w:r w:rsidRPr="00B9674E">
        <w:rPr>
          <w:sz w:val="28"/>
          <w:szCs w:val="28"/>
        </w:rPr>
        <w:t>олномочия по ведению</w:t>
      </w:r>
      <w:r>
        <w:rPr>
          <w:sz w:val="28"/>
          <w:szCs w:val="28"/>
        </w:rPr>
        <w:t xml:space="preserve"> налогового, бюджетного учета и формированию установленной отчетности, а также систематизации и обобщению статистических материалов и других данных финансово-хозяйственной деятельности </w:t>
      </w:r>
      <w:r w:rsidRPr="00BC2ECF">
        <w:rPr>
          <w:sz w:val="28"/>
          <w:szCs w:val="28"/>
        </w:rPr>
        <w:t xml:space="preserve">с 29.09.2020 года </w:t>
      </w:r>
      <w:r>
        <w:rPr>
          <w:sz w:val="28"/>
          <w:szCs w:val="28"/>
        </w:rPr>
        <w:t xml:space="preserve">переданы </w:t>
      </w:r>
      <w:r w:rsidRPr="00BC2ECF">
        <w:rPr>
          <w:sz w:val="28"/>
          <w:szCs w:val="28"/>
        </w:rPr>
        <w:t>МКУ «Ц</w:t>
      </w:r>
      <w:r>
        <w:rPr>
          <w:sz w:val="28"/>
          <w:szCs w:val="28"/>
        </w:rPr>
        <w:t>ентр муниципальных расчетов</w:t>
      </w:r>
      <w:r w:rsidRPr="00BC2EC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- МКУ «ЦМР») по </w:t>
      </w:r>
      <w:r w:rsidRPr="00BC2ECF">
        <w:rPr>
          <w:sz w:val="28"/>
          <w:szCs w:val="28"/>
        </w:rPr>
        <w:t>договор</w:t>
      </w:r>
      <w:r>
        <w:rPr>
          <w:sz w:val="28"/>
          <w:szCs w:val="28"/>
        </w:rPr>
        <w:t>у</w:t>
      </w:r>
      <w:r w:rsidRPr="00BC2ECF">
        <w:rPr>
          <w:sz w:val="28"/>
          <w:szCs w:val="28"/>
        </w:rPr>
        <w:t xml:space="preserve"> на бухгалтерское обслуживание </w:t>
      </w:r>
      <w:r w:rsidRPr="005316F1">
        <w:rPr>
          <w:sz w:val="28"/>
          <w:szCs w:val="28"/>
        </w:rPr>
        <w:t>от 29.09.2020 № 14.</w:t>
      </w:r>
    </w:p>
    <w:p w:rsidR="00032415" w:rsidRPr="000A1F7C" w:rsidRDefault="00032415" w:rsidP="005614BF">
      <w:pPr>
        <w:pStyle w:val="BodyText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Южного</w:t>
      </w:r>
      <w:r w:rsidRPr="000A1F7C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наделена полномочиями </w:t>
      </w:r>
      <w:r w:rsidRPr="000A1F7C">
        <w:rPr>
          <w:sz w:val="28"/>
          <w:szCs w:val="28"/>
        </w:rPr>
        <w:t>главн</w:t>
      </w:r>
      <w:r>
        <w:rPr>
          <w:sz w:val="28"/>
          <w:szCs w:val="28"/>
        </w:rPr>
        <w:t>ого</w:t>
      </w:r>
      <w:r w:rsidRPr="000A1F7C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</w:t>
      </w:r>
      <w:r w:rsidRPr="000A1F7C">
        <w:rPr>
          <w:sz w:val="28"/>
          <w:szCs w:val="28"/>
        </w:rPr>
        <w:t xml:space="preserve"> бюджетных средств, главн</w:t>
      </w:r>
      <w:r>
        <w:rPr>
          <w:sz w:val="28"/>
          <w:szCs w:val="28"/>
        </w:rPr>
        <w:t>ого</w:t>
      </w:r>
      <w:r w:rsidRPr="000A1F7C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0A1F7C">
        <w:rPr>
          <w:sz w:val="28"/>
          <w:szCs w:val="28"/>
        </w:rPr>
        <w:t xml:space="preserve"> доходов бюджета</w:t>
      </w:r>
      <w:r>
        <w:rPr>
          <w:sz w:val="28"/>
          <w:szCs w:val="28"/>
        </w:rPr>
        <w:t>, администратора доходов бюджета, получателя бюджетных средств</w:t>
      </w:r>
      <w:r w:rsidRPr="000A1F7C">
        <w:rPr>
          <w:sz w:val="28"/>
          <w:szCs w:val="28"/>
        </w:rPr>
        <w:t xml:space="preserve"> и имеет </w:t>
      </w:r>
      <w:r>
        <w:rPr>
          <w:sz w:val="28"/>
          <w:szCs w:val="28"/>
        </w:rPr>
        <w:t>4</w:t>
      </w:r>
      <w:r w:rsidRPr="000A1F7C">
        <w:rPr>
          <w:sz w:val="28"/>
          <w:szCs w:val="28"/>
        </w:rPr>
        <w:t xml:space="preserve"> подведомственных учреждений: </w:t>
      </w:r>
      <w:r>
        <w:rPr>
          <w:sz w:val="28"/>
          <w:szCs w:val="28"/>
        </w:rPr>
        <w:t>3</w:t>
      </w:r>
      <w:r w:rsidRPr="000A1F7C">
        <w:rPr>
          <w:sz w:val="28"/>
          <w:szCs w:val="28"/>
        </w:rPr>
        <w:t xml:space="preserve"> участника бюджетного процесса (получатели бюджетных средств) и 1 казенное учреждение.</w:t>
      </w:r>
    </w:p>
    <w:p w:rsidR="00032415" w:rsidRPr="000A1F7C" w:rsidRDefault="00032415" w:rsidP="005614BF">
      <w:pPr>
        <w:pStyle w:val="BodyText"/>
        <w:ind w:firstLine="709"/>
        <w:rPr>
          <w:sz w:val="28"/>
          <w:szCs w:val="28"/>
        </w:rPr>
      </w:pPr>
      <w:r w:rsidRPr="000A1F7C">
        <w:rPr>
          <w:sz w:val="28"/>
          <w:szCs w:val="28"/>
        </w:rPr>
        <w:t>Участники бюджетного процесса:</w:t>
      </w:r>
    </w:p>
    <w:p w:rsidR="00032415" w:rsidRPr="00BC2ECF" w:rsidRDefault="00032415" w:rsidP="008B307D">
      <w:pPr>
        <w:ind w:firstLine="720"/>
        <w:jc w:val="both"/>
        <w:rPr>
          <w:sz w:val="28"/>
          <w:szCs w:val="28"/>
          <w:lang w:eastAsia="en-US"/>
        </w:rPr>
      </w:pPr>
      <w:r w:rsidRPr="00BC2ECF">
        <w:rPr>
          <w:sz w:val="28"/>
          <w:szCs w:val="28"/>
          <w:lang w:eastAsia="en-US"/>
        </w:rPr>
        <w:t>- Администрация п</w:t>
      </w:r>
      <w:r>
        <w:rPr>
          <w:sz w:val="28"/>
          <w:szCs w:val="28"/>
          <w:lang w:eastAsia="en-US"/>
        </w:rPr>
        <w:t>ос</w:t>
      </w:r>
      <w:r w:rsidRPr="00BC2ECF">
        <w:rPr>
          <w:sz w:val="28"/>
          <w:szCs w:val="28"/>
          <w:lang w:eastAsia="en-US"/>
        </w:rPr>
        <w:t>. Нижнесакмарский Центрального района г. Оренбурга;</w:t>
      </w:r>
    </w:p>
    <w:p w:rsidR="00032415" w:rsidRPr="00BC2ECF" w:rsidRDefault="00032415" w:rsidP="008B307D">
      <w:pPr>
        <w:ind w:firstLine="720"/>
        <w:jc w:val="both"/>
        <w:rPr>
          <w:sz w:val="28"/>
          <w:szCs w:val="28"/>
          <w:lang w:eastAsia="en-US"/>
        </w:rPr>
      </w:pPr>
      <w:r w:rsidRPr="00BC2ECF">
        <w:rPr>
          <w:sz w:val="28"/>
          <w:szCs w:val="28"/>
          <w:lang w:eastAsia="en-US"/>
        </w:rPr>
        <w:t>- Администрация п. Бердянка Ленинского района г. Оренбурга;</w:t>
      </w:r>
    </w:p>
    <w:p w:rsidR="00032415" w:rsidRPr="00BC2ECF" w:rsidRDefault="00032415" w:rsidP="008B307D">
      <w:pPr>
        <w:ind w:firstLine="720"/>
        <w:jc w:val="both"/>
        <w:rPr>
          <w:sz w:val="28"/>
          <w:szCs w:val="28"/>
          <w:lang w:eastAsia="en-US"/>
        </w:rPr>
      </w:pPr>
      <w:r w:rsidRPr="00BC2ECF">
        <w:rPr>
          <w:sz w:val="28"/>
          <w:szCs w:val="28"/>
          <w:lang w:eastAsia="en-US"/>
        </w:rPr>
        <w:t>- Администрация с. Городище Ленинского района г. Оренбурга;</w:t>
      </w:r>
    </w:p>
    <w:p w:rsidR="00032415" w:rsidRDefault="00032415" w:rsidP="008B307D">
      <w:pPr>
        <w:ind w:firstLine="720"/>
        <w:jc w:val="both"/>
        <w:rPr>
          <w:sz w:val="28"/>
          <w:szCs w:val="28"/>
          <w:lang w:eastAsia="en-US"/>
        </w:rPr>
      </w:pPr>
      <w:r w:rsidRPr="000A1F7C">
        <w:rPr>
          <w:sz w:val="28"/>
          <w:szCs w:val="28"/>
        </w:rPr>
        <w:t xml:space="preserve">казенное учреждение </w:t>
      </w:r>
      <w:r>
        <w:rPr>
          <w:sz w:val="28"/>
          <w:szCs w:val="28"/>
        </w:rPr>
        <w:t xml:space="preserve">- </w:t>
      </w:r>
      <w:r w:rsidRPr="00BC2ECF">
        <w:rPr>
          <w:sz w:val="28"/>
          <w:szCs w:val="28"/>
          <w:lang w:eastAsia="en-US"/>
        </w:rPr>
        <w:t>М</w:t>
      </w:r>
      <w:r>
        <w:rPr>
          <w:sz w:val="28"/>
          <w:szCs w:val="28"/>
          <w:lang w:eastAsia="en-US"/>
        </w:rPr>
        <w:t>униципальное казенное учреждение «</w:t>
      </w:r>
      <w:r w:rsidRPr="00BC2ECF">
        <w:rPr>
          <w:sz w:val="28"/>
          <w:szCs w:val="28"/>
          <w:lang w:eastAsia="en-US"/>
        </w:rPr>
        <w:t>Б</w:t>
      </w:r>
      <w:r>
        <w:rPr>
          <w:sz w:val="28"/>
          <w:szCs w:val="28"/>
          <w:lang w:eastAsia="en-US"/>
        </w:rPr>
        <w:t>лагоустройство и озеленение</w:t>
      </w:r>
      <w:r w:rsidRPr="00BC2ECF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(МКУ «БИОЗ»)</w:t>
      </w:r>
      <w:r w:rsidRPr="00BC2ECF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</w:p>
    <w:p w:rsidR="00032415" w:rsidRDefault="00032415" w:rsidP="008B307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Бюджетные полномочия в отчетном периоде не менялись.</w:t>
      </w:r>
    </w:p>
    <w:p w:rsidR="00032415" w:rsidRDefault="00032415" w:rsidP="008B307D">
      <w:pPr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Деятельность администраций сельских населенных пунктов регламентируется п</w:t>
      </w:r>
      <w:r w:rsidRPr="00BC2ECF">
        <w:rPr>
          <w:sz w:val="28"/>
          <w:szCs w:val="28"/>
          <w:lang w:eastAsia="en-US"/>
        </w:rPr>
        <w:t>оложени</w:t>
      </w:r>
      <w:r>
        <w:rPr>
          <w:sz w:val="28"/>
          <w:szCs w:val="28"/>
          <w:lang w:eastAsia="en-US"/>
        </w:rPr>
        <w:t>ем</w:t>
      </w:r>
      <w:r w:rsidRPr="00BC2EC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 администрации сельского населенного пункта, входящего в состав города Оренбурга, утвержденного р</w:t>
      </w:r>
      <w:r w:rsidRPr="00BC2ECF">
        <w:rPr>
          <w:sz w:val="28"/>
          <w:szCs w:val="28"/>
          <w:lang w:eastAsia="en-US"/>
        </w:rPr>
        <w:t>ешение</w:t>
      </w:r>
      <w:r>
        <w:rPr>
          <w:sz w:val="28"/>
          <w:szCs w:val="28"/>
          <w:lang w:eastAsia="en-US"/>
        </w:rPr>
        <w:t>м</w:t>
      </w:r>
      <w:r w:rsidRPr="00BC2ECF">
        <w:rPr>
          <w:sz w:val="28"/>
          <w:szCs w:val="28"/>
          <w:lang w:eastAsia="en-US"/>
        </w:rPr>
        <w:t xml:space="preserve"> Оренбургского городского Совета №</w:t>
      </w:r>
      <w:r>
        <w:rPr>
          <w:sz w:val="28"/>
          <w:szCs w:val="28"/>
          <w:lang w:eastAsia="en-US"/>
        </w:rPr>
        <w:t xml:space="preserve"> </w:t>
      </w:r>
      <w:r w:rsidRPr="00BC2ECF">
        <w:rPr>
          <w:sz w:val="28"/>
          <w:szCs w:val="28"/>
          <w:lang w:eastAsia="en-US"/>
        </w:rPr>
        <w:t>216 от 28.06.2011</w:t>
      </w:r>
      <w:r>
        <w:rPr>
          <w:sz w:val="28"/>
          <w:szCs w:val="28"/>
          <w:lang w:eastAsia="en-US"/>
        </w:rPr>
        <w:t>, МКУ «БИОЗ» действует на основании Устава.</w:t>
      </w:r>
    </w:p>
    <w:p w:rsidR="00032415" w:rsidRDefault="00032415" w:rsidP="006845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Администрации Южного округа открыт лицевой счет администратора доходов бюджета в Управлении Федерального казначейства по Оренбургской </w:t>
      </w:r>
      <w:r w:rsidRPr="00126EB1">
        <w:rPr>
          <w:sz w:val="28"/>
          <w:szCs w:val="28"/>
          <w:lang w:eastAsia="en-US"/>
        </w:rPr>
        <w:t>области № 04533010610,</w:t>
      </w:r>
      <w:r>
        <w:rPr>
          <w:sz w:val="28"/>
          <w:szCs w:val="28"/>
          <w:lang w:eastAsia="en-US"/>
        </w:rPr>
        <w:t xml:space="preserve"> в</w:t>
      </w:r>
      <w:r w:rsidRPr="00BC2ECF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BC2ECF">
        <w:rPr>
          <w:sz w:val="28"/>
          <w:szCs w:val="28"/>
        </w:rPr>
        <w:t>инансовом управлении администрации г. Оренбурга открыт</w:t>
      </w:r>
      <w:r>
        <w:rPr>
          <w:sz w:val="28"/>
          <w:szCs w:val="28"/>
        </w:rPr>
        <w:t xml:space="preserve"> </w:t>
      </w:r>
      <w:r w:rsidRPr="00BC2ECF">
        <w:rPr>
          <w:sz w:val="28"/>
          <w:szCs w:val="28"/>
        </w:rPr>
        <w:t>лицев</w:t>
      </w:r>
      <w:r>
        <w:rPr>
          <w:sz w:val="28"/>
          <w:szCs w:val="28"/>
        </w:rPr>
        <w:t>ой</w:t>
      </w:r>
      <w:r w:rsidRPr="00BC2ECF">
        <w:rPr>
          <w:sz w:val="28"/>
          <w:szCs w:val="28"/>
        </w:rPr>
        <w:t xml:space="preserve"> счет </w:t>
      </w:r>
      <w:r>
        <w:rPr>
          <w:sz w:val="28"/>
          <w:szCs w:val="28"/>
        </w:rPr>
        <w:t xml:space="preserve">получателя бюджетных средств № </w:t>
      </w:r>
      <w:r w:rsidRPr="00BC2ECF">
        <w:rPr>
          <w:sz w:val="28"/>
          <w:szCs w:val="28"/>
        </w:rPr>
        <w:t>009.10.001</w:t>
      </w:r>
      <w:r>
        <w:rPr>
          <w:sz w:val="28"/>
          <w:szCs w:val="28"/>
        </w:rPr>
        <w:t>, учета средств во временном распоряжении - № 009.10.003.</w:t>
      </w:r>
    </w:p>
    <w:p w:rsidR="00032415" w:rsidRDefault="00032415" w:rsidP="004D01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на основании распоряжения главы </w:t>
      </w:r>
      <w:r w:rsidRPr="00126EB1">
        <w:rPr>
          <w:sz w:val="28"/>
          <w:szCs w:val="28"/>
        </w:rPr>
        <w:t xml:space="preserve">округа подведомственное учреждение МКУ «БИОЗ» </w:t>
      </w:r>
      <w:r w:rsidRPr="00317F39">
        <w:rPr>
          <w:sz w:val="28"/>
          <w:szCs w:val="28"/>
        </w:rPr>
        <w:t>наделено полномочиями администратора доходов бюджета (распоряжение главы Южного округа от 02.04.2018 № 25-р), в УФК по Оренбургской области ему открыт</w:t>
      </w:r>
      <w:r w:rsidRPr="00126EB1">
        <w:rPr>
          <w:sz w:val="28"/>
          <w:szCs w:val="28"/>
        </w:rPr>
        <w:t xml:space="preserve"> лицевой счет администратора доходов № 04533</w:t>
      </w:r>
      <w:r w:rsidRPr="00126EB1">
        <w:rPr>
          <w:sz w:val="28"/>
          <w:szCs w:val="28"/>
          <w:lang w:val="en-US"/>
        </w:rPr>
        <w:t>D</w:t>
      </w:r>
      <w:r w:rsidRPr="00126EB1">
        <w:rPr>
          <w:sz w:val="28"/>
          <w:szCs w:val="28"/>
        </w:rPr>
        <w:t>04940. Для осуществления</w:t>
      </w:r>
      <w:r>
        <w:rPr>
          <w:sz w:val="28"/>
          <w:szCs w:val="28"/>
        </w:rPr>
        <w:t xml:space="preserve"> полномочий получателя бюджетных средств всем подведомственным учреждениям открыты лицевые счета в финансовом управлении администрации г. Оренбурга, а также счета для учета средств во временном распоряжении.</w:t>
      </w:r>
    </w:p>
    <w:p w:rsidR="00032415" w:rsidRDefault="00032415" w:rsidP="004E3202">
      <w:pPr>
        <w:ind w:firstLine="720"/>
        <w:jc w:val="both"/>
        <w:rPr>
          <w:color w:val="000000"/>
          <w:sz w:val="28"/>
          <w:szCs w:val="28"/>
        </w:rPr>
      </w:pPr>
      <w:r w:rsidRPr="00076E48">
        <w:rPr>
          <w:color w:val="000000"/>
          <w:sz w:val="28"/>
          <w:szCs w:val="28"/>
        </w:rPr>
        <w:t xml:space="preserve">Полномочия собственника имущества </w:t>
      </w:r>
      <w:r>
        <w:rPr>
          <w:color w:val="000000"/>
          <w:sz w:val="28"/>
          <w:szCs w:val="28"/>
        </w:rPr>
        <w:t>Администрации Северного округа</w:t>
      </w:r>
      <w:r w:rsidRPr="00076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подведомственных учреждений </w:t>
      </w:r>
      <w:r w:rsidRPr="00076E48">
        <w:rPr>
          <w:color w:val="000000"/>
          <w:sz w:val="28"/>
          <w:szCs w:val="28"/>
        </w:rPr>
        <w:t xml:space="preserve">осуществляет </w:t>
      </w:r>
      <w:r>
        <w:rPr>
          <w:color w:val="000000"/>
          <w:sz w:val="28"/>
          <w:szCs w:val="28"/>
        </w:rPr>
        <w:t>Комитет по управлению имуществом города Оренбурга</w:t>
      </w:r>
      <w:r w:rsidRPr="00076E48">
        <w:rPr>
          <w:color w:val="000000"/>
          <w:sz w:val="28"/>
          <w:szCs w:val="28"/>
        </w:rPr>
        <w:t xml:space="preserve"> (далее </w:t>
      </w:r>
      <w:r>
        <w:rPr>
          <w:color w:val="000000"/>
          <w:sz w:val="28"/>
          <w:szCs w:val="28"/>
        </w:rPr>
        <w:t>–</w:t>
      </w:r>
      <w:r w:rsidRPr="00076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КУИ г. Оренбурга</w:t>
      </w:r>
      <w:r w:rsidRPr="00076E48">
        <w:rPr>
          <w:color w:val="000000"/>
          <w:sz w:val="28"/>
          <w:szCs w:val="28"/>
        </w:rPr>
        <w:t>).</w:t>
      </w:r>
    </w:p>
    <w:p w:rsidR="00032415" w:rsidRPr="00076E48" w:rsidRDefault="00032415" w:rsidP="004E3202">
      <w:pPr>
        <w:ind w:firstLine="720"/>
        <w:jc w:val="both"/>
        <w:rPr>
          <w:color w:val="000000"/>
          <w:sz w:val="28"/>
          <w:szCs w:val="28"/>
        </w:rPr>
      </w:pPr>
      <w:r w:rsidRPr="00076E48">
        <w:rPr>
          <w:color w:val="000000"/>
          <w:sz w:val="28"/>
          <w:szCs w:val="28"/>
        </w:rPr>
        <w:t xml:space="preserve">В целях налогообложения </w:t>
      </w:r>
      <w:r>
        <w:rPr>
          <w:color w:val="000000"/>
          <w:sz w:val="28"/>
          <w:szCs w:val="28"/>
        </w:rPr>
        <w:t>Администрация Северного округа и подведомственные учреждения</w:t>
      </w:r>
      <w:r w:rsidRPr="00076E48">
        <w:rPr>
          <w:color w:val="000000"/>
          <w:sz w:val="28"/>
          <w:szCs w:val="28"/>
        </w:rPr>
        <w:t xml:space="preserve"> применя</w:t>
      </w:r>
      <w:r>
        <w:rPr>
          <w:color w:val="000000"/>
          <w:sz w:val="28"/>
          <w:szCs w:val="28"/>
        </w:rPr>
        <w:t>ю</w:t>
      </w:r>
      <w:r w:rsidRPr="00076E48">
        <w:rPr>
          <w:color w:val="000000"/>
          <w:sz w:val="28"/>
          <w:szCs w:val="28"/>
        </w:rPr>
        <w:t>т общую систему налогообложения</w:t>
      </w:r>
      <w:r>
        <w:rPr>
          <w:color w:val="000000"/>
          <w:sz w:val="28"/>
          <w:szCs w:val="28"/>
        </w:rPr>
        <w:t>.</w:t>
      </w:r>
    </w:p>
    <w:p w:rsidR="00032415" w:rsidRPr="00BC2ECF" w:rsidRDefault="00032415" w:rsidP="006853FC">
      <w:pPr>
        <w:ind w:firstLine="720"/>
        <w:jc w:val="both"/>
        <w:rPr>
          <w:sz w:val="28"/>
          <w:szCs w:val="28"/>
        </w:rPr>
      </w:pPr>
      <w:r w:rsidRPr="004D0161">
        <w:rPr>
          <w:sz w:val="28"/>
          <w:szCs w:val="28"/>
        </w:rPr>
        <w:t>Орган, осуществляющи</w:t>
      </w:r>
      <w:r>
        <w:rPr>
          <w:sz w:val="28"/>
          <w:szCs w:val="28"/>
        </w:rPr>
        <w:t>й</w:t>
      </w:r>
      <w:r w:rsidRPr="004D0161">
        <w:rPr>
          <w:sz w:val="28"/>
          <w:szCs w:val="28"/>
        </w:rPr>
        <w:t xml:space="preserve"> внешний государственный (муниципальный) финансовый контроль</w:t>
      </w:r>
      <w:r>
        <w:rPr>
          <w:sz w:val="28"/>
          <w:szCs w:val="28"/>
        </w:rPr>
        <w:t xml:space="preserve"> -</w:t>
      </w:r>
      <w:r w:rsidRPr="004D0161">
        <w:rPr>
          <w:sz w:val="28"/>
          <w:szCs w:val="28"/>
        </w:rPr>
        <w:t xml:space="preserve"> Счетная палата города Оренбурга.</w:t>
      </w:r>
    </w:p>
    <w:p w:rsidR="00032415" w:rsidRPr="0023681B" w:rsidRDefault="00032415" w:rsidP="00BD5908">
      <w:pPr>
        <w:ind w:firstLine="709"/>
        <w:jc w:val="both"/>
      </w:pPr>
      <w:r w:rsidRPr="0023681B">
        <w:rPr>
          <w:sz w:val="28"/>
        </w:rPr>
        <w:t xml:space="preserve">Исполнитель централизованной бухгалтерии, составивший бухгалтерскую отчетность – заместитель главного бухгалтера </w:t>
      </w:r>
      <w:r>
        <w:rPr>
          <w:sz w:val="28"/>
        </w:rPr>
        <w:t xml:space="preserve">МКУ «ЦМР» </w:t>
      </w:r>
      <w:r w:rsidRPr="0023681B">
        <w:rPr>
          <w:sz w:val="28"/>
        </w:rPr>
        <w:t>Саттарова Елена Константиновна.</w:t>
      </w:r>
    </w:p>
    <w:p w:rsidR="00032415" w:rsidRDefault="00032415" w:rsidP="0023681B">
      <w:pPr>
        <w:ind w:firstLine="709"/>
        <w:jc w:val="both"/>
        <w:rPr>
          <w:sz w:val="28"/>
          <w:szCs w:val="28"/>
        </w:rPr>
      </w:pPr>
    </w:p>
    <w:p w:rsidR="00032415" w:rsidRPr="00BC2ECF" w:rsidRDefault="00032415" w:rsidP="00AF571B">
      <w:pPr>
        <w:pStyle w:val="BodyText"/>
        <w:ind w:left="720"/>
        <w:jc w:val="center"/>
        <w:rPr>
          <w:b/>
          <w:sz w:val="28"/>
          <w:szCs w:val="28"/>
        </w:rPr>
      </w:pPr>
      <w:r w:rsidRPr="00BC2ECF">
        <w:rPr>
          <w:b/>
          <w:sz w:val="28"/>
          <w:szCs w:val="28"/>
        </w:rPr>
        <w:t>Раздел 2. Результаты деятельности субъекта бюджетной отчетности.</w:t>
      </w:r>
    </w:p>
    <w:p w:rsidR="00032415" w:rsidRDefault="00032415" w:rsidP="008B307D">
      <w:pPr>
        <w:pStyle w:val="BodyText"/>
        <w:ind w:firstLine="720"/>
        <w:rPr>
          <w:sz w:val="28"/>
          <w:szCs w:val="28"/>
        </w:rPr>
      </w:pPr>
    </w:p>
    <w:p w:rsidR="00032415" w:rsidRDefault="00032415" w:rsidP="005D2EC5">
      <w:pPr>
        <w:pStyle w:val="BodyTex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Для эффективного и экономного расходования бюджетных средств Администрация округа осуществляет закупки товаров, работ и услуг с применением </w:t>
      </w:r>
    </w:p>
    <w:p w:rsidR="00032415" w:rsidRDefault="00032415" w:rsidP="005D2EC5">
      <w:pPr>
        <w:pStyle w:val="BodyText"/>
        <w:rPr>
          <w:sz w:val="28"/>
          <w:szCs w:val="28"/>
        </w:rPr>
      </w:pPr>
      <w:r>
        <w:rPr>
          <w:sz w:val="28"/>
          <w:szCs w:val="28"/>
        </w:rPr>
        <w:t xml:space="preserve">конкурсных процедур в рамках </w:t>
      </w:r>
      <w:r w:rsidRPr="00BC2ECF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BC2E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 от 05.04.2013</w:t>
      </w:r>
      <w:r w:rsidRPr="00BC2ECF">
        <w:rPr>
          <w:sz w:val="28"/>
          <w:szCs w:val="28"/>
        </w:rPr>
        <w:t xml:space="preserve"> № 44-ФЗ</w:t>
      </w:r>
      <w:r>
        <w:rPr>
          <w:sz w:val="28"/>
          <w:szCs w:val="28"/>
        </w:rPr>
        <w:t xml:space="preserve">. </w:t>
      </w:r>
    </w:p>
    <w:p w:rsidR="00032415" w:rsidRPr="000A53A7" w:rsidRDefault="00032415" w:rsidP="003040E7">
      <w:pPr>
        <w:ind w:firstLine="709"/>
        <w:jc w:val="both"/>
        <w:rPr>
          <w:sz w:val="28"/>
          <w:szCs w:val="28"/>
        </w:rPr>
      </w:pPr>
      <w:r w:rsidRPr="000A53A7">
        <w:rPr>
          <w:sz w:val="28"/>
          <w:szCs w:val="28"/>
        </w:rPr>
        <w:t>За отчетный период Администрацией Южного округа и подведомственными учреждениями заключено 233 контрактов, в том числе 88 контрактов - с единственным поставщиком (подрядчиком, исполнителем), при этом 81 контрактов заключено на основании</w:t>
      </w:r>
      <w:r w:rsidRPr="000A53A7">
        <w:rPr>
          <w:b/>
          <w:sz w:val="28"/>
          <w:szCs w:val="28"/>
        </w:rPr>
        <w:t xml:space="preserve"> </w:t>
      </w:r>
      <w:hyperlink r:id="rId12" w:history="1">
        <w:r w:rsidRPr="000A53A7">
          <w:rPr>
            <w:rStyle w:val="a"/>
            <w:b w:val="0"/>
            <w:color w:val="auto"/>
            <w:sz w:val="28"/>
            <w:szCs w:val="28"/>
            <w:u w:val="none"/>
          </w:rPr>
          <w:t>п. 4 ч. 1 ст. 93</w:t>
        </w:r>
      </w:hyperlink>
      <w:r w:rsidRPr="000A53A7">
        <w:rPr>
          <w:sz w:val="28"/>
          <w:szCs w:val="28"/>
        </w:rPr>
        <w:t xml:space="preserve"> Закона № 44-ФЗ (закупки до 600 000,00 руб.). Количество конкурсных процедур, признанных несостоявшимися, составляет – 78, в том числе в администрации Южного округа – 65 (56 – подана одна заявка, 9 – не подано ни одной заявки). </w:t>
      </w:r>
    </w:p>
    <w:p w:rsidR="00032415" w:rsidRPr="004B13C5" w:rsidRDefault="00032415" w:rsidP="003040E7">
      <w:pPr>
        <w:ind w:firstLine="709"/>
        <w:jc w:val="both"/>
        <w:rPr>
          <w:sz w:val="28"/>
          <w:szCs w:val="28"/>
        </w:rPr>
      </w:pPr>
      <w:r w:rsidRPr="000A53A7">
        <w:rPr>
          <w:sz w:val="28"/>
          <w:szCs w:val="28"/>
        </w:rPr>
        <w:t>Экономия бюджетных средств в результате применения конкурентных способов составила 20 223 640,50 тыс. руб.</w:t>
      </w:r>
      <w:r>
        <w:rPr>
          <w:sz w:val="28"/>
          <w:szCs w:val="28"/>
        </w:rPr>
        <w:t xml:space="preserve"> </w:t>
      </w:r>
    </w:p>
    <w:p w:rsidR="00032415" w:rsidRDefault="00032415" w:rsidP="008B307D">
      <w:pPr>
        <w:pStyle w:val="BodyText"/>
        <w:ind w:firstLine="720"/>
        <w:rPr>
          <w:sz w:val="28"/>
          <w:szCs w:val="28"/>
        </w:rPr>
      </w:pPr>
    </w:p>
    <w:p w:rsidR="00032415" w:rsidRDefault="00032415" w:rsidP="004D79A6">
      <w:pPr>
        <w:pStyle w:val="BodyText"/>
        <w:ind w:firstLine="720"/>
        <w:rPr>
          <w:sz w:val="28"/>
          <w:szCs w:val="28"/>
        </w:rPr>
      </w:pPr>
      <w:r>
        <w:rPr>
          <w:sz w:val="28"/>
          <w:szCs w:val="28"/>
        </w:rPr>
        <w:t>В Администрации Южного округа в целях эффективности использования бюджетных средств регулярно проводятся мероприятия по экономии финансовых, материально-технических и топливно-энергетических ресурсов. В связи с этим изданы приказы об установлении норм расхода ГСМ, установлены приборы учета энергоресурсов.</w:t>
      </w:r>
    </w:p>
    <w:p w:rsidR="00032415" w:rsidRPr="004B13C5" w:rsidRDefault="00032415" w:rsidP="004D79A6">
      <w:pPr>
        <w:ind w:firstLine="709"/>
        <w:jc w:val="both"/>
        <w:rPr>
          <w:sz w:val="28"/>
          <w:szCs w:val="28"/>
        </w:rPr>
      </w:pPr>
      <w:r w:rsidRPr="004B13C5">
        <w:rPr>
          <w:sz w:val="28"/>
          <w:szCs w:val="28"/>
        </w:rPr>
        <w:t xml:space="preserve">Обеспечение основными средствами осуществляется за счет средств </w:t>
      </w:r>
      <w:r>
        <w:rPr>
          <w:sz w:val="28"/>
          <w:szCs w:val="28"/>
        </w:rPr>
        <w:t>бюджета</w:t>
      </w:r>
      <w:r w:rsidRPr="004B13C5">
        <w:rPr>
          <w:sz w:val="28"/>
          <w:szCs w:val="28"/>
        </w:rPr>
        <w:t>, а также в рамках безвозмездного получения имущества.</w:t>
      </w:r>
    </w:p>
    <w:p w:rsidR="00032415" w:rsidRDefault="00032415" w:rsidP="004D79A6">
      <w:pPr>
        <w:ind w:firstLine="709"/>
        <w:jc w:val="both"/>
        <w:rPr>
          <w:sz w:val="28"/>
          <w:szCs w:val="28"/>
        </w:rPr>
      </w:pPr>
      <w:r w:rsidRPr="000A53A7">
        <w:rPr>
          <w:sz w:val="28"/>
          <w:szCs w:val="28"/>
        </w:rPr>
        <w:t>По состоянию на 01.01.2022 балансовая стоимость объектов основных средств Администрации Южного округа составляет 205 129 557,65 руб., в том числе: балансовая стоимость основных средств, находящихся в эксплуатации и имеющих нулевую остаточную стоимость – 132 936 866,34 руб.</w:t>
      </w:r>
    </w:p>
    <w:p w:rsidR="00032415" w:rsidRPr="004B13C5" w:rsidRDefault="00032415" w:rsidP="004D79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B13C5">
        <w:rPr>
          <w:sz w:val="28"/>
          <w:szCs w:val="28"/>
        </w:rPr>
        <w:t xml:space="preserve">ременно неэксплуатируемых (неиспользуемых) основных средств основных средств, изъятых из эксплуатации или удерживаемых до их выбытия </w:t>
      </w:r>
      <w:r>
        <w:rPr>
          <w:sz w:val="28"/>
          <w:szCs w:val="28"/>
        </w:rPr>
        <w:t>в Администрации Южного округа нет</w:t>
      </w:r>
      <w:r w:rsidRPr="004B13C5">
        <w:rPr>
          <w:sz w:val="28"/>
          <w:szCs w:val="28"/>
        </w:rPr>
        <w:t>.</w:t>
      </w:r>
    </w:p>
    <w:p w:rsidR="00032415" w:rsidRPr="004B13C5" w:rsidRDefault="00032415" w:rsidP="004D79A6">
      <w:pPr>
        <w:ind w:firstLine="709"/>
        <w:jc w:val="both"/>
        <w:rPr>
          <w:sz w:val="28"/>
          <w:szCs w:val="28"/>
        </w:rPr>
      </w:pPr>
      <w:r w:rsidRPr="004B13C5">
        <w:rPr>
          <w:sz w:val="28"/>
          <w:szCs w:val="28"/>
        </w:rPr>
        <w:t xml:space="preserve">Техническое состояние основных средств </w:t>
      </w:r>
      <w:r>
        <w:rPr>
          <w:sz w:val="28"/>
          <w:szCs w:val="28"/>
        </w:rPr>
        <w:t>Администрации Южного округа</w:t>
      </w:r>
      <w:r w:rsidRPr="004B13C5">
        <w:rPr>
          <w:sz w:val="28"/>
          <w:szCs w:val="28"/>
        </w:rPr>
        <w:t xml:space="preserve"> на </w:t>
      </w:r>
      <w:r>
        <w:rPr>
          <w:sz w:val="28"/>
          <w:szCs w:val="28"/>
        </w:rPr>
        <w:t>удовлетворительном</w:t>
      </w:r>
      <w:r w:rsidRPr="00AB0236">
        <w:rPr>
          <w:sz w:val="28"/>
          <w:szCs w:val="28"/>
        </w:rPr>
        <w:t xml:space="preserve"> у</w:t>
      </w:r>
      <w:r w:rsidRPr="004B13C5">
        <w:rPr>
          <w:sz w:val="28"/>
          <w:szCs w:val="28"/>
        </w:rPr>
        <w:t xml:space="preserve">ровне. В </w:t>
      </w:r>
      <w:r>
        <w:rPr>
          <w:sz w:val="28"/>
          <w:szCs w:val="28"/>
        </w:rPr>
        <w:t>Администрации Южного округа</w:t>
      </w:r>
      <w:r w:rsidRPr="004B13C5">
        <w:rPr>
          <w:sz w:val="28"/>
          <w:szCs w:val="28"/>
        </w:rPr>
        <w:t xml:space="preserve"> своевременно проводятся диагностика, техническое обслуживание, ремонт основных средств.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032415" w:rsidRDefault="00032415" w:rsidP="008B307D">
      <w:pPr>
        <w:pStyle w:val="BodyText"/>
        <w:ind w:firstLine="720"/>
        <w:rPr>
          <w:sz w:val="28"/>
          <w:szCs w:val="28"/>
        </w:rPr>
      </w:pPr>
      <w:r>
        <w:rPr>
          <w:sz w:val="29"/>
          <w:szCs w:val="29"/>
        </w:rPr>
        <w:t xml:space="preserve">Материальные запасы поступают своевременно на основании первичных учетных документов в полной комплектации. </w:t>
      </w:r>
      <w:r>
        <w:rPr>
          <w:sz w:val="28"/>
          <w:szCs w:val="28"/>
        </w:rPr>
        <w:t xml:space="preserve">Для экономного расходования горюче-смазочных материалов автотранспортные средства переведены на газовое оборудование, устанавливаются нормы расхода топлива, проводятся мероприятия по проверке показаний спидометров автомобилей. </w:t>
      </w:r>
    </w:p>
    <w:p w:rsidR="00032415" w:rsidRDefault="00032415" w:rsidP="004D0161">
      <w:pPr>
        <w:ind w:firstLine="720"/>
        <w:jc w:val="both"/>
        <w:rPr>
          <w:sz w:val="28"/>
          <w:szCs w:val="28"/>
          <w:lang w:eastAsia="en-US"/>
        </w:rPr>
      </w:pPr>
    </w:p>
    <w:p w:rsidR="00032415" w:rsidRDefault="00032415" w:rsidP="00DB11FC">
      <w:pPr>
        <w:ind w:firstLine="720"/>
        <w:jc w:val="both"/>
        <w:rPr>
          <w:sz w:val="28"/>
          <w:szCs w:val="28"/>
          <w:lang w:eastAsia="en-US"/>
        </w:rPr>
      </w:pPr>
      <w:r w:rsidRPr="00DB7E98">
        <w:rPr>
          <w:sz w:val="28"/>
          <w:szCs w:val="28"/>
          <w:lang w:eastAsia="en-US"/>
        </w:rPr>
        <w:t>Штатная численность работни</w:t>
      </w:r>
      <w:r>
        <w:rPr>
          <w:sz w:val="28"/>
          <w:szCs w:val="28"/>
          <w:lang w:eastAsia="en-US"/>
        </w:rPr>
        <w:t xml:space="preserve">ков Администрации Южного округа </w:t>
      </w:r>
      <w:r w:rsidRPr="00DB7E98">
        <w:rPr>
          <w:sz w:val="28"/>
          <w:szCs w:val="28"/>
          <w:lang w:eastAsia="en-US"/>
        </w:rPr>
        <w:t xml:space="preserve">на 01.01.2022 составляет </w:t>
      </w:r>
      <w:r>
        <w:rPr>
          <w:sz w:val="28"/>
          <w:szCs w:val="28"/>
          <w:lang w:eastAsia="en-US"/>
        </w:rPr>
        <w:t>98</w:t>
      </w:r>
      <w:r w:rsidRPr="00DB7E98">
        <w:rPr>
          <w:sz w:val="28"/>
          <w:szCs w:val="28"/>
          <w:lang w:eastAsia="en-US"/>
        </w:rPr>
        <w:t xml:space="preserve"> ед., </w:t>
      </w:r>
      <w:r w:rsidRPr="00ED245D">
        <w:rPr>
          <w:sz w:val="28"/>
          <w:szCs w:val="28"/>
          <w:lang w:eastAsia="en-US"/>
        </w:rPr>
        <w:t>из них 7 вакансий</w:t>
      </w:r>
      <w:r>
        <w:rPr>
          <w:sz w:val="28"/>
          <w:szCs w:val="28"/>
          <w:lang w:eastAsia="en-US"/>
        </w:rPr>
        <w:t>.</w:t>
      </w:r>
    </w:p>
    <w:p w:rsidR="00032415" w:rsidRDefault="00032415" w:rsidP="001417A7">
      <w:pPr>
        <w:ind w:firstLine="851"/>
        <w:jc w:val="both"/>
        <w:rPr>
          <w:sz w:val="28"/>
          <w:szCs w:val="28"/>
          <w:highlight w:val="yellow"/>
        </w:rPr>
      </w:pPr>
    </w:p>
    <w:p w:rsidR="00032415" w:rsidRPr="00D831FB" w:rsidRDefault="00032415" w:rsidP="00D831FB">
      <w:pPr>
        <w:ind w:firstLine="851"/>
        <w:jc w:val="both"/>
        <w:rPr>
          <w:b/>
          <w:sz w:val="28"/>
          <w:szCs w:val="28"/>
        </w:rPr>
      </w:pPr>
      <w:r w:rsidRPr="00D831FB">
        <w:rPr>
          <w:b/>
          <w:sz w:val="28"/>
          <w:szCs w:val="28"/>
        </w:rPr>
        <w:t xml:space="preserve">Сведения о работе муниципальных учреждений города Оренбурга с кредитными учреждениями по реализации зарплатных проектов. </w:t>
      </w:r>
    </w:p>
    <w:p w:rsidR="00032415" w:rsidRPr="00D831FB" w:rsidRDefault="00032415" w:rsidP="008B307D">
      <w:pPr>
        <w:pStyle w:val="BodyText"/>
        <w:ind w:firstLine="720"/>
        <w:rPr>
          <w:sz w:val="28"/>
          <w:szCs w:val="28"/>
        </w:rPr>
      </w:pPr>
      <w:r w:rsidRPr="00D831FB">
        <w:rPr>
          <w:sz w:val="28"/>
          <w:szCs w:val="28"/>
        </w:rPr>
        <w:t>Все сотрудники Администрации Южного округа, администраций сельских населенных пунктов и МКУ «БиОЗ» получают заработную плату на карты «МИР».</w:t>
      </w:r>
    </w:p>
    <w:p w:rsidR="00032415" w:rsidRPr="00BC2ECF" w:rsidRDefault="00032415" w:rsidP="008B307D">
      <w:pPr>
        <w:pStyle w:val="BodyTex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Финансовые организации </w:t>
      </w:r>
      <w:r w:rsidRPr="0011405E">
        <w:rPr>
          <w:sz w:val="28"/>
          <w:szCs w:val="28"/>
        </w:rPr>
        <w:t>оказыва</w:t>
      </w:r>
      <w:r>
        <w:rPr>
          <w:sz w:val="28"/>
          <w:szCs w:val="28"/>
        </w:rPr>
        <w:t>ю</w:t>
      </w:r>
      <w:r w:rsidRPr="0011405E">
        <w:rPr>
          <w:sz w:val="28"/>
          <w:szCs w:val="28"/>
        </w:rPr>
        <w:t>т услуги по зачислению заработной платы на карточные счета сотрудников без комиссий.</w:t>
      </w:r>
    </w:p>
    <w:p w:rsidR="00032415" w:rsidRPr="00BC2ECF" w:rsidRDefault="00032415" w:rsidP="008B307D">
      <w:pPr>
        <w:pStyle w:val="BodyText"/>
        <w:ind w:firstLine="720"/>
        <w:rPr>
          <w:color w:val="FF0000"/>
          <w:sz w:val="28"/>
          <w:szCs w:val="28"/>
        </w:rPr>
      </w:pPr>
    </w:p>
    <w:p w:rsidR="00032415" w:rsidRPr="003551F7" w:rsidRDefault="00032415" w:rsidP="00697CD2">
      <w:pPr>
        <w:pStyle w:val="BodyText"/>
        <w:ind w:firstLine="709"/>
        <w:jc w:val="center"/>
        <w:rPr>
          <w:b/>
          <w:sz w:val="28"/>
          <w:szCs w:val="28"/>
        </w:rPr>
      </w:pPr>
      <w:r w:rsidRPr="003551F7">
        <w:rPr>
          <w:b/>
          <w:sz w:val="28"/>
          <w:szCs w:val="28"/>
        </w:rPr>
        <w:t>Раздел 3. Анализ отчета об исполнении бюджета субъектом бюджетной отчетности.</w:t>
      </w:r>
    </w:p>
    <w:p w:rsidR="00032415" w:rsidRPr="003551F7" w:rsidRDefault="00032415" w:rsidP="000F5936">
      <w:pPr>
        <w:ind w:firstLine="294"/>
        <w:jc w:val="right"/>
        <w:rPr>
          <w:color w:val="FF0000"/>
          <w:sz w:val="28"/>
          <w:szCs w:val="28"/>
        </w:rPr>
      </w:pPr>
      <w:bookmarkStart w:id="0" w:name="RANGE!A1:H1"/>
      <w:bookmarkStart w:id="1" w:name="RANGE!A1:G37"/>
      <w:bookmarkEnd w:id="0"/>
      <w:bookmarkEnd w:id="1"/>
    </w:p>
    <w:p w:rsidR="00032415" w:rsidRPr="003551F7" w:rsidRDefault="00032415" w:rsidP="008B307D">
      <w:pPr>
        <w:pStyle w:val="BodyText"/>
        <w:ind w:firstLine="720"/>
        <w:rPr>
          <w:sz w:val="28"/>
          <w:szCs w:val="28"/>
        </w:rPr>
      </w:pPr>
      <w:r w:rsidRPr="003551F7">
        <w:rPr>
          <w:sz w:val="28"/>
          <w:szCs w:val="28"/>
        </w:rPr>
        <w:t>В соответствии с решением Оренбургского городского Совета от 2</w:t>
      </w:r>
      <w:r>
        <w:rPr>
          <w:sz w:val="28"/>
          <w:szCs w:val="28"/>
        </w:rPr>
        <w:t>8</w:t>
      </w:r>
      <w:r w:rsidRPr="003551F7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3551F7">
        <w:rPr>
          <w:sz w:val="28"/>
          <w:szCs w:val="28"/>
        </w:rPr>
        <w:t xml:space="preserve"> № </w:t>
      </w:r>
      <w:r>
        <w:rPr>
          <w:sz w:val="28"/>
          <w:szCs w:val="28"/>
        </w:rPr>
        <w:t>44</w:t>
      </w:r>
      <w:r w:rsidRPr="003551F7">
        <w:rPr>
          <w:sz w:val="28"/>
          <w:szCs w:val="28"/>
        </w:rPr>
        <w:t xml:space="preserve"> «О бюджете города Оренбурга на 202</w:t>
      </w:r>
      <w:r>
        <w:rPr>
          <w:sz w:val="28"/>
          <w:szCs w:val="28"/>
        </w:rPr>
        <w:t>1</w:t>
      </w:r>
      <w:r w:rsidRPr="003551F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3551F7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3551F7">
        <w:rPr>
          <w:sz w:val="28"/>
          <w:szCs w:val="28"/>
        </w:rPr>
        <w:t xml:space="preserve"> годов» Администрации Южного округа</w:t>
      </w:r>
      <w:r>
        <w:rPr>
          <w:sz w:val="28"/>
          <w:szCs w:val="28"/>
        </w:rPr>
        <w:t xml:space="preserve">, как получателю бюджетных средств утверждены бюджетные ассигнования </w:t>
      </w:r>
      <w:r w:rsidRPr="003551F7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3551F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302 113 512,73</w:t>
      </w:r>
      <w:r w:rsidRPr="003551F7">
        <w:rPr>
          <w:sz w:val="28"/>
          <w:szCs w:val="28"/>
        </w:rPr>
        <w:t xml:space="preserve"> руб.</w:t>
      </w:r>
    </w:p>
    <w:p w:rsidR="00032415" w:rsidRDefault="00032415" w:rsidP="008B307D">
      <w:pPr>
        <w:pStyle w:val="BodyText"/>
        <w:ind w:firstLine="720"/>
        <w:rPr>
          <w:sz w:val="28"/>
          <w:szCs w:val="28"/>
        </w:rPr>
      </w:pPr>
      <w:r w:rsidRPr="00C902A3">
        <w:rPr>
          <w:sz w:val="28"/>
          <w:szCs w:val="28"/>
        </w:rPr>
        <w:t>С учетом изменений, внесенных решени</w:t>
      </w:r>
      <w:r>
        <w:rPr>
          <w:sz w:val="28"/>
          <w:szCs w:val="28"/>
        </w:rPr>
        <w:t>ями</w:t>
      </w:r>
      <w:r w:rsidRPr="00C902A3">
        <w:rPr>
          <w:sz w:val="28"/>
          <w:szCs w:val="28"/>
        </w:rPr>
        <w:t xml:space="preserve"> Оренбургского городского Совета от 25.03.2021 № 81, от 07.06.2021 № 109</w:t>
      </w:r>
      <w:r>
        <w:rPr>
          <w:sz w:val="28"/>
          <w:szCs w:val="28"/>
        </w:rPr>
        <w:t>,</w:t>
      </w:r>
      <w:r w:rsidRPr="00DB11FC">
        <w:rPr>
          <w:sz w:val="28"/>
          <w:szCs w:val="28"/>
        </w:rPr>
        <w:t xml:space="preserve"> </w:t>
      </w:r>
      <w:r w:rsidRPr="00867685">
        <w:rPr>
          <w:sz w:val="28"/>
          <w:szCs w:val="28"/>
        </w:rPr>
        <w:t>от 07.10.2021 № 146, от 23.12.2021 № 180</w:t>
      </w:r>
      <w:r>
        <w:rPr>
          <w:sz w:val="28"/>
          <w:szCs w:val="28"/>
        </w:rPr>
        <w:t xml:space="preserve">, </w:t>
      </w:r>
      <w:r w:rsidRPr="00C902A3">
        <w:rPr>
          <w:sz w:val="28"/>
          <w:szCs w:val="28"/>
        </w:rPr>
        <w:t>сводной бюджетной росписью</w:t>
      </w:r>
      <w:r>
        <w:rPr>
          <w:sz w:val="28"/>
          <w:szCs w:val="28"/>
        </w:rPr>
        <w:t xml:space="preserve"> и бюджетной росписью главного распорядителя бюджетных средств, Администрации Южного округа</w:t>
      </w:r>
      <w:r w:rsidRPr="00C902A3">
        <w:rPr>
          <w:sz w:val="28"/>
          <w:szCs w:val="28"/>
        </w:rPr>
        <w:t xml:space="preserve"> утвержден</w:t>
      </w:r>
      <w:r>
        <w:rPr>
          <w:sz w:val="28"/>
          <w:szCs w:val="28"/>
        </w:rPr>
        <w:t>ы бюджетные ассигнования на 2021</w:t>
      </w:r>
      <w:r w:rsidRPr="00C902A3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252 034 998,73</w:t>
      </w:r>
      <w:r w:rsidRPr="00C902A3">
        <w:rPr>
          <w:sz w:val="28"/>
          <w:szCs w:val="28"/>
        </w:rPr>
        <w:t xml:space="preserve"> руб., доведенные лимиты бюджетных обязательств </w:t>
      </w:r>
      <w:r>
        <w:rPr>
          <w:sz w:val="28"/>
          <w:szCs w:val="28"/>
        </w:rPr>
        <w:t>составили</w:t>
      </w:r>
      <w:r w:rsidRPr="00C902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252 030 162,73 </w:t>
      </w:r>
      <w:r w:rsidRPr="00C902A3">
        <w:rPr>
          <w:sz w:val="28"/>
          <w:szCs w:val="28"/>
        </w:rPr>
        <w:t>руб.</w:t>
      </w:r>
    </w:p>
    <w:p w:rsidR="00032415" w:rsidRDefault="00032415" w:rsidP="006E63D4">
      <w:pPr>
        <w:pStyle w:val="BodyText"/>
        <w:ind w:firstLine="720"/>
        <w:jc w:val="center"/>
        <w:rPr>
          <w:rStyle w:val="11"/>
          <w:i/>
          <w:color w:val="000000"/>
          <w:sz w:val="28"/>
          <w:szCs w:val="28"/>
        </w:rPr>
      </w:pPr>
    </w:p>
    <w:p w:rsidR="00032415" w:rsidRDefault="00032415" w:rsidP="006520C2">
      <w:pPr>
        <w:pStyle w:val="BodyText"/>
        <w:ind w:firstLine="720"/>
        <w:jc w:val="center"/>
        <w:rPr>
          <w:rStyle w:val="11"/>
          <w:i/>
          <w:color w:val="000000"/>
          <w:sz w:val="28"/>
          <w:szCs w:val="28"/>
        </w:rPr>
      </w:pPr>
      <w:r w:rsidRPr="004444A7">
        <w:rPr>
          <w:rStyle w:val="11"/>
          <w:i/>
          <w:color w:val="000000"/>
          <w:sz w:val="28"/>
          <w:szCs w:val="28"/>
        </w:rPr>
        <w:t>Анализ исполнения бюджета по расходам за 202</w:t>
      </w:r>
      <w:r>
        <w:rPr>
          <w:rStyle w:val="11"/>
          <w:i/>
          <w:color w:val="000000"/>
          <w:sz w:val="28"/>
          <w:szCs w:val="28"/>
        </w:rPr>
        <w:t>1</w:t>
      </w:r>
      <w:r w:rsidRPr="004444A7">
        <w:rPr>
          <w:rStyle w:val="11"/>
          <w:i/>
          <w:color w:val="000000"/>
          <w:sz w:val="28"/>
          <w:szCs w:val="28"/>
        </w:rPr>
        <w:t xml:space="preserve"> год</w:t>
      </w:r>
    </w:p>
    <w:p w:rsidR="00032415" w:rsidRDefault="00032415" w:rsidP="006520C2">
      <w:pPr>
        <w:pStyle w:val="BodyText"/>
        <w:ind w:firstLine="720"/>
        <w:jc w:val="center"/>
        <w:rPr>
          <w:rStyle w:val="11"/>
          <w:i/>
          <w:color w:val="000000"/>
          <w:sz w:val="28"/>
          <w:szCs w:val="28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1452"/>
        <w:gridCol w:w="1385"/>
        <w:gridCol w:w="3780"/>
        <w:gridCol w:w="955"/>
        <w:gridCol w:w="2160"/>
      </w:tblGrid>
      <w:tr w:rsidR="00032415" w:rsidTr="00DB11FC">
        <w:trPr>
          <w:trHeight w:val="1030"/>
          <w:tblHeader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 w:rsidRPr="004444A7"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аздел, подраздел</w:t>
            </w:r>
          </w:p>
        </w:tc>
        <w:tc>
          <w:tcPr>
            <w:tcW w:w="1452" w:type="dxa"/>
            <w:shd w:val="clear" w:color="auto" w:fill="FFFFFF"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</w:t>
            </w:r>
            <w:r w:rsidRPr="004444A7">
              <w:rPr>
                <w:b/>
                <w:bCs/>
                <w:sz w:val="18"/>
                <w:szCs w:val="18"/>
              </w:rPr>
              <w:t>точненный план на 202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4444A7">
              <w:rPr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385" w:type="dxa"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</w:t>
            </w:r>
            <w:r w:rsidRPr="004444A7">
              <w:rPr>
                <w:b/>
                <w:bCs/>
                <w:sz w:val="18"/>
                <w:szCs w:val="18"/>
              </w:rPr>
              <w:t xml:space="preserve">сполнено в </w:t>
            </w:r>
            <w:r>
              <w:rPr>
                <w:b/>
                <w:bCs/>
                <w:sz w:val="18"/>
                <w:szCs w:val="18"/>
              </w:rPr>
              <w:t>2021 году</w:t>
            </w:r>
          </w:p>
        </w:tc>
        <w:tc>
          <w:tcPr>
            <w:tcW w:w="3780" w:type="dxa"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</w:t>
            </w:r>
            <w:r w:rsidRPr="004444A7">
              <w:rPr>
                <w:b/>
                <w:bCs/>
                <w:sz w:val="18"/>
                <w:szCs w:val="18"/>
              </w:rPr>
              <w:t xml:space="preserve">аправление </w:t>
            </w:r>
            <w:r>
              <w:rPr>
                <w:b/>
                <w:bCs/>
                <w:sz w:val="18"/>
                <w:szCs w:val="18"/>
              </w:rPr>
              <w:t xml:space="preserve">произведенных </w:t>
            </w:r>
            <w:r w:rsidRPr="004444A7">
              <w:rPr>
                <w:b/>
                <w:bCs/>
                <w:sz w:val="18"/>
                <w:szCs w:val="18"/>
              </w:rPr>
              <w:t>расходов</w:t>
            </w:r>
          </w:p>
        </w:tc>
        <w:tc>
          <w:tcPr>
            <w:tcW w:w="955" w:type="dxa"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 w:rsidRPr="004444A7">
              <w:rPr>
                <w:b/>
                <w:bCs/>
                <w:sz w:val="18"/>
                <w:szCs w:val="18"/>
              </w:rPr>
              <w:t>% исполнения к уточненному плану</w:t>
            </w:r>
          </w:p>
        </w:tc>
        <w:tc>
          <w:tcPr>
            <w:tcW w:w="2160" w:type="dxa"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</w:t>
            </w:r>
            <w:r w:rsidRPr="004444A7">
              <w:rPr>
                <w:b/>
                <w:bCs/>
                <w:sz w:val="18"/>
                <w:szCs w:val="18"/>
              </w:rPr>
              <w:t>ричины неисполнения назначений</w:t>
            </w:r>
          </w:p>
        </w:tc>
      </w:tr>
      <w:tr w:rsidR="00032415" w:rsidTr="00DB11FC">
        <w:trPr>
          <w:trHeight w:val="255"/>
          <w:tblHeader/>
        </w:trPr>
        <w:tc>
          <w:tcPr>
            <w:tcW w:w="708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52" w:type="dxa"/>
            <w:noWrap/>
            <w:vAlign w:val="bottom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 w:rsidRPr="004444A7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780" w:type="dxa"/>
            <w:noWrap/>
            <w:vAlign w:val="bottom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 w:rsidRPr="004444A7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5" w:type="dxa"/>
            <w:noWrap/>
            <w:vAlign w:val="bottom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 w:rsidRPr="004444A7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60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b/>
                <w:bCs/>
                <w:sz w:val="18"/>
                <w:szCs w:val="18"/>
              </w:rPr>
            </w:pPr>
            <w:r w:rsidRPr="004444A7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032415" w:rsidTr="00DB11FC">
        <w:trPr>
          <w:trHeight w:val="960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0104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t>73 434 470,28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ind w:left="-159" w:right="-198"/>
              <w:jc w:val="center"/>
              <w:rPr>
                <w:sz w:val="18"/>
                <w:szCs w:val="18"/>
              </w:rPr>
            </w:pPr>
            <w:r>
              <w:t>72 848 797,19</w:t>
            </w:r>
          </w:p>
        </w:tc>
        <w:tc>
          <w:tcPr>
            <w:tcW w:w="3780" w:type="dxa"/>
            <w:vAlign w:val="center"/>
          </w:tcPr>
          <w:p w:rsidR="00032415" w:rsidRDefault="00032415" w:rsidP="004271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обеспечение деятельности Администрации Южного округа города Оренбурга для исполнения ими своих полномочий;</w:t>
            </w:r>
          </w:p>
          <w:p w:rsidR="00032415" w:rsidRPr="004444A7" w:rsidRDefault="00032415" w:rsidP="004271BA">
            <w:pPr>
              <w:rPr>
                <w:sz w:val="18"/>
                <w:szCs w:val="18"/>
              </w:rPr>
            </w:pPr>
            <w:r w:rsidRPr="00673B11">
              <w:rPr>
                <w:sz w:val="18"/>
                <w:szCs w:val="18"/>
              </w:rPr>
              <w:t>Финансирование расходов, связанных с уплатой налога на имущество, находящегося в муниципальной собственности</w:t>
            </w:r>
            <w:r>
              <w:rPr>
                <w:sz w:val="18"/>
                <w:szCs w:val="18"/>
              </w:rPr>
              <w:t>;</w:t>
            </w:r>
            <w:r w:rsidRPr="004444A7">
              <w:rPr>
                <w:sz w:val="18"/>
                <w:szCs w:val="18"/>
              </w:rPr>
              <w:br/>
              <w:t>Исполнение судебных актов и мировых соглашений, иные выплаты по обязательствам муни</w:t>
            </w:r>
            <w:r>
              <w:rPr>
                <w:sz w:val="18"/>
                <w:szCs w:val="18"/>
              </w:rPr>
              <w:t>ци</w:t>
            </w:r>
            <w:r w:rsidRPr="004444A7">
              <w:rPr>
                <w:sz w:val="18"/>
                <w:szCs w:val="18"/>
              </w:rPr>
              <w:t>пального образования "город Оренбург"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99,20</w:t>
            </w:r>
          </w:p>
        </w:tc>
        <w:tc>
          <w:tcPr>
            <w:tcW w:w="2160" w:type="dxa"/>
          </w:tcPr>
          <w:p w:rsidR="00032415" w:rsidRPr="004444A7" w:rsidRDefault="00032415" w:rsidP="004271BA">
            <w:pPr>
              <w:rPr>
                <w:sz w:val="18"/>
                <w:szCs w:val="18"/>
              </w:rPr>
            </w:pPr>
          </w:p>
        </w:tc>
      </w:tr>
      <w:tr w:rsidR="00032415" w:rsidTr="007E0A09">
        <w:trPr>
          <w:trHeight w:val="886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0113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9 165 745,00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5 695 799,55</w:t>
            </w:r>
          </w:p>
        </w:tc>
        <w:tc>
          <w:tcPr>
            <w:tcW w:w="3780" w:type="dxa"/>
            <w:vAlign w:val="center"/>
          </w:tcPr>
          <w:p w:rsidR="00032415" w:rsidRDefault="00032415" w:rsidP="004271BA">
            <w:pPr>
              <w:rPr>
                <w:sz w:val="18"/>
                <w:szCs w:val="18"/>
              </w:rPr>
            </w:pPr>
            <w:r w:rsidRPr="005A7164">
              <w:rPr>
                <w:sz w:val="18"/>
                <w:szCs w:val="18"/>
              </w:rPr>
              <w:t>Субвенция на осуществление переданных государственных полномочий по подготовке и проведению Всероссийской переписи населения</w:t>
            </w:r>
            <w:r>
              <w:rPr>
                <w:sz w:val="18"/>
                <w:szCs w:val="18"/>
              </w:rPr>
              <w:t>;</w:t>
            </w:r>
          </w:p>
          <w:p w:rsidR="00032415" w:rsidRPr="00D4332E" w:rsidRDefault="00032415" w:rsidP="004271BA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прав;</w:t>
            </w:r>
            <w:r w:rsidRPr="00BE1BA2">
              <w:rPr>
                <w:sz w:val="18"/>
                <w:szCs w:val="18"/>
              </w:rPr>
              <w:br/>
              <w:t>Участие в комплексных учениях в сфере гражданской обороны и чрезвычайных ситуаций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62,14</w:t>
            </w:r>
          </w:p>
        </w:tc>
        <w:tc>
          <w:tcPr>
            <w:tcW w:w="2160" w:type="dxa"/>
          </w:tcPr>
          <w:p w:rsidR="00032415" w:rsidRPr="002053AA" w:rsidRDefault="00032415" w:rsidP="004271BA">
            <w:pPr>
              <w:rPr>
                <w:sz w:val="18"/>
                <w:szCs w:val="18"/>
              </w:rPr>
            </w:pPr>
            <w:r w:rsidRPr="00C32CD2">
              <w:rPr>
                <w:rStyle w:val="8"/>
                <w:color w:val="000000"/>
                <w:sz w:val="18"/>
                <w:szCs w:val="18"/>
              </w:rPr>
              <w:t xml:space="preserve">не заключались договора аренды помещений для организации переписных участков, планируемая сумма на аренду </w:t>
            </w:r>
            <w:r>
              <w:rPr>
                <w:rStyle w:val="8"/>
                <w:color w:val="000000"/>
                <w:sz w:val="18"/>
                <w:szCs w:val="18"/>
              </w:rPr>
              <w:t>–</w:t>
            </w:r>
            <w:r w:rsidRPr="00C32CD2">
              <w:rPr>
                <w:rStyle w:val="8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8"/>
                <w:color w:val="000000"/>
                <w:sz w:val="18"/>
                <w:szCs w:val="18"/>
              </w:rPr>
              <w:t>2 010 225,00</w:t>
            </w:r>
            <w:r w:rsidRPr="00C32CD2">
              <w:rPr>
                <w:rStyle w:val="8"/>
                <w:color w:val="000000"/>
                <w:sz w:val="18"/>
                <w:szCs w:val="18"/>
              </w:rPr>
              <w:t xml:space="preserve"> руб.; </w:t>
            </w:r>
            <w:r>
              <w:rPr>
                <w:rStyle w:val="8"/>
                <w:color w:val="000000"/>
                <w:sz w:val="18"/>
                <w:szCs w:val="18"/>
              </w:rPr>
              <w:t xml:space="preserve">произведено </w:t>
            </w:r>
            <w:r w:rsidRPr="00C32CD2">
              <w:rPr>
                <w:rStyle w:val="8"/>
                <w:color w:val="000000"/>
                <w:sz w:val="18"/>
                <w:szCs w:val="18"/>
              </w:rPr>
              <w:t xml:space="preserve">расторжение договора на транспортные услуги по результатам оказанных услуг  </w:t>
            </w:r>
            <w:r>
              <w:rPr>
                <w:rStyle w:val="8"/>
                <w:color w:val="000000"/>
                <w:sz w:val="18"/>
                <w:szCs w:val="18"/>
              </w:rPr>
              <w:t>на сумму</w:t>
            </w:r>
            <w:r w:rsidRPr="00C32CD2">
              <w:rPr>
                <w:rStyle w:val="8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8"/>
                <w:color w:val="000000"/>
                <w:sz w:val="18"/>
                <w:szCs w:val="18"/>
              </w:rPr>
              <w:t>1 261 948,80</w:t>
            </w:r>
            <w:r w:rsidRPr="00C32CD2">
              <w:rPr>
                <w:rStyle w:val="8"/>
                <w:color w:val="000000"/>
                <w:sz w:val="18"/>
                <w:szCs w:val="18"/>
              </w:rPr>
              <w:t xml:space="preserve"> руб.; экономия по результатам конкурсных процедур по договору на услуги связи составила </w:t>
            </w:r>
            <w:r>
              <w:rPr>
                <w:rStyle w:val="8"/>
                <w:color w:val="000000"/>
                <w:sz w:val="18"/>
                <w:szCs w:val="18"/>
              </w:rPr>
              <w:t xml:space="preserve">162 390,80 </w:t>
            </w:r>
            <w:r w:rsidRPr="00C32CD2">
              <w:rPr>
                <w:rStyle w:val="8"/>
                <w:color w:val="000000"/>
                <w:sz w:val="18"/>
                <w:szCs w:val="18"/>
              </w:rPr>
              <w:t>руб.</w:t>
            </w:r>
          </w:p>
        </w:tc>
      </w:tr>
      <w:tr w:rsidR="00032415" w:rsidTr="00A67F30">
        <w:trPr>
          <w:trHeight w:val="1410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0409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ind w:left="-108" w:right="-57"/>
              <w:jc w:val="center"/>
              <w:rPr>
                <w:sz w:val="18"/>
                <w:szCs w:val="18"/>
              </w:rPr>
            </w:pPr>
            <w:r>
              <w:t>115 027 176,00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ind w:left="-159" w:right="-108"/>
              <w:jc w:val="center"/>
              <w:rPr>
                <w:sz w:val="18"/>
                <w:szCs w:val="18"/>
              </w:rPr>
            </w:pPr>
            <w:r>
              <w:t>110 501 088,05</w:t>
            </w:r>
          </w:p>
        </w:tc>
        <w:tc>
          <w:tcPr>
            <w:tcW w:w="3780" w:type="dxa"/>
            <w:vAlign w:val="center"/>
          </w:tcPr>
          <w:p w:rsidR="00032415" w:rsidRDefault="00032415" w:rsidP="004271BA">
            <w:pPr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Благоустройство, озеленение и содержание территории Южного округа</w:t>
            </w:r>
            <w:r>
              <w:rPr>
                <w:sz w:val="18"/>
                <w:szCs w:val="18"/>
              </w:rPr>
              <w:t xml:space="preserve"> города Оренбурга;</w:t>
            </w:r>
          </w:p>
          <w:p w:rsidR="00032415" w:rsidRDefault="00032415" w:rsidP="004271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Приобретение, установка и восстановление павильонов на остановочных пунктов;</w:t>
            </w:r>
          </w:p>
          <w:p w:rsidR="00032415" w:rsidRPr="0045519E" w:rsidRDefault="00032415" w:rsidP="004271BA">
            <w:pPr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Поддержание элементов системы водоотвода в чистоте;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96,07</w:t>
            </w:r>
          </w:p>
        </w:tc>
        <w:tc>
          <w:tcPr>
            <w:tcW w:w="2160" w:type="dxa"/>
          </w:tcPr>
          <w:p w:rsidR="00032415" w:rsidRPr="00521613" w:rsidRDefault="00032415" w:rsidP="004271BA">
            <w:pPr>
              <w:rPr>
                <w:sz w:val="18"/>
                <w:szCs w:val="18"/>
              </w:rPr>
            </w:pPr>
            <w:r w:rsidRPr="00521613">
              <w:rPr>
                <w:sz w:val="18"/>
                <w:szCs w:val="18"/>
              </w:rPr>
              <w:t>нарушение подрядными организациями сроков исполнения и иных условий контрактов, не повлекшее судебные процедуры</w:t>
            </w:r>
            <w:r>
              <w:rPr>
                <w:sz w:val="18"/>
                <w:szCs w:val="18"/>
              </w:rPr>
              <w:t xml:space="preserve"> (устройство остановочных павильонов)</w:t>
            </w:r>
          </w:p>
        </w:tc>
      </w:tr>
      <w:tr w:rsidR="00032415" w:rsidTr="00DB11FC">
        <w:trPr>
          <w:trHeight w:val="720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0501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298 000,00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292 887,21</w:t>
            </w:r>
          </w:p>
        </w:tc>
        <w:tc>
          <w:tcPr>
            <w:tcW w:w="3780" w:type="dxa"/>
            <w:vAlign w:val="center"/>
          </w:tcPr>
          <w:p w:rsidR="00032415" w:rsidRPr="004444A7" w:rsidRDefault="00032415" w:rsidP="004271BA">
            <w:pPr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 xml:space="preserve">Организация и проведение мероприятий для </w:t>
            </w:r>
            <w:r>
              <w:rPr>
                <w:sz w:val="18"/>
                <w:szCs w:val="18"/>
              </w:rPr>
              <w:t xml:space="preserve">граждан старшего поколения и </w:t>
            </w:r>
            <w:r w:rsidRPr="004444A7">
              <w:rPr>
                <w:sz w:val="18"/>
                <w:szCs w:val="18"/>
              </w:rPr>
              <w:t>инвалидов</w:t>
            </w:r>
            <w:r>
              <w:rPr>
                <w:sz w:val="18"/>
                <w:szCs w:val="18"/>
              </w:rPr>
              <w:t xml:space="preserve"> (ремонт жилья)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98,28</w:t>
            </w:r>
          </w:p>
        </w:tc>
        <w:tc>
          <w:tcPr>
            <w:tcW w:w="2160" w:type="dxa"/>
          </w:tcPr>
          <w:p w:rsidR="00032415" w:rsidRPr="002053AA" w:rsidRDefault="00032415" w:rsidP="004271BA">
            <w:pPr>
              <w:ind w:right="-108"/>
              <w:rPr>
                <w:sz w:val="18"/>
                <w:szCs w:val="18"/>
              </w:rPr>
            </w:pPr>
          </w:p>
        </w:tc>
      </w:tr>
      <w:tr w:rsidR="00032415" w:rsidTr="00DB11FC">
        <w:trPr>
          <w:trHeight w:val="480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0502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21 492 706,00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18 876 847,33</w:t>
            </w:r>
          </w:p>
        </w:tc>
        <w:tc>
          <w:tcPr>
            <w:tcW w:w="3780" w:type="dxa"/>
            <w:vAlign w:val="bottom"/>
          </w:tcPr>
          <w:p w:rsidR="00032415" w:rsidRPr="004444A7" w:rsidRDefault="00032415" w:rsidP="004271BA">
            <w:pPr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Благоустройство, озеленение и содержание территории Южного округа города Оренбурга</w:t>
            </w:r>
            <w:r>
              <w:rPr>
                <w:sz w:val="18"/>
                <w:szCs w:val="18"/>
              </w:rPr>
              <w:t xml:space="preserve"> (создание и содержание контейнерных площадок, приобретение мусорных контейнеров)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87,83</w:t>
            </w:r>
          </w:p>
        </w:tc>
        <w:tc>
          <w:tcPr>
            <w:tcW w:w="2160" w:type="dxa"/>
          </w:tcPr>
          <w:p w:rsidR="00032415" w:rsidRPr="0046774D" w:rsidRDefault="00032415" w:rsidP="004271BA">
            <w:pPr>
              <w:rPr>
                <w:sz w:val="18"/>
                <w:szCs w:val="18"/>
              </w:rPr>
            </w:pPr>
            <w:r w:rsidRPr="0046774D">
              <w:rPr>
                <w:sz w:val="18"/>
                <w:szCs w:val="18"/>
              </w:rPr>
              <w:t>экономия, сложившаяся по результатам выполнения работ</w:t>
            </w:r>
          </w:p>
        </w:tc>
      </w:tr>
      <w:tr w:rsidR="00032415" w:rsidTr="00521613">
        <w:trPr>
          <w:trHeight w:val="1374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0503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t>29 953 150,00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ind w:left="-159" w:right="-108"/>
              <w:jc w:val="center"/>
              <w:rPr>
                <w:sz w:val="18"/>
                <w:szCs w:val="18"/>
              </w:rPr>
            </w:pPr>
            <w:r>
              <w:t>29 215 233,39</w:t>
            </w:r>
          </w:p>
        </w:tc>
        <w:tc>
          <w:tcPr>
            <w:tcW w:w="3780" w:type="dxa"/>
            <w:vAlign w:val="center"/>
          </w:tcPr>
          <w:p w:rsidR="00032415" w:rsidRDefault="00032415" w:rsidP="004271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Благоустройство, озеленение и содержание территории Южного округа города Оренбурга;</w:t>
            </w:r>
          </w:p>
          <w:p w:rsidR="00032415" w:rsidRPr="00742F61" w:rsidRDefault="00032415" w:rsidP="004271BA">
            <w:pPr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Финансирование социально значимых мероприятий по избирательному округу № 14;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97,54</w:t>
            </w:r>
          </w:p>
        </w:tc>
        <w:tc>
          <w:tcPr>
            <w:tcW w:w="2160" w:type="dxa"/>
          </w:tcPr>
          <w:p w:rsidR="00032415" w:rsidRPr="004444A7" w:rsidRDefault="00032415" w:rsidP="004271BA">
            <w:pPr>
              <w:rPr>
                <w:sz w:val="18"/>
                <w:szCs w:val="18"/>
              </w:rPr>
            </w:pPr>
          </w:p>
        </w:tc>
      </w:tr>
      <w:tr w:rsidR="00032415" w:rsidTr="00DB11FC">
        <w:trPr>
          <w:trHeight w:val="292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0605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t>106 658,00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t>106 656,52</w:t>
            </w:r>
          </w:p>
        </w:tc>
        <w:tc>
          <w:tcPr>
            <w:tcW w:w="3780" w:type="dxa"/>
            <w:vAlign w:val="bottom"/>
          </w:tcPr>
          <w:p w:rsidR="00032415" w:rsidRDefault="00032415" w:rsidP="004271BA">
            <w:pPr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Проведение дезинсекционных, дератизационных и акарицидных профилактических мероприятий на территории города Оренбурга</w:t>
            </w:r>
            <w:r>
              <w:rPr>
                <w:sz w:val="18"/>
                <w:szCs w:val="18"/>
              </w:rPr>
              <w:t>;</w:t>
            </w:r>
          </w:p>
          <w:p w:rsidR="00032415" w:rsidRPr="005B4725" w:rsidRDefault="00032415" w:rsidP="004271BA">
            <w:pPr>
              <w:rPr>
                <w:sz w:val="18"/>
                <w:szCs w:val="18"/>
              </w:rPr>
            </w:pP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2160" w:type="dxa"/>
          </w:tcPr>
          <w:p w:rsidR="00032415" w:rsidRPr="002053AA" w:rsidRDefault="00032415" w:rsidP="004271BA">
            <w:pPr>
              <w:rPr>
                <w:sz w:val="18"/>
                <w:szCs w:val="18"/>
              </w:rPr>
            </w:pPr>
          </w:p>
        </w:tc>
      </w:tr>
      <w:tr w:rsidR="00032415" w:rsidTr="00DB11FC">
        <w:trPr>
          <w:trHeight w:val="1440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0707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88 900,00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9 850,00</w:t>
            </w:r>
          </w:p>
        </w:tc>
        <w:tc>
          <w:tcPr>
            <w:tcW w:w="3780" w:type="dxa"/>
          </w:tcPr>
          <w:p w:rsidR="00032415" w:rsidRPr="004444A7" w:rsidRDefault="00032415" w:rsidP="004271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м</w:t>
            </w:r>
            <w:r w:rsidRPr="004444A7">
              <w:rPr>
                <w:sz w:val="18"/>
                <w:szCs w:val="18"/>
              </w:rPr>
              <w:t>ероприяти</w:t>
            </w:r>
            <w:r>
              <w:rPr>
                <w:sz w:val="18"/>
                <w:szCs w:val="18"/>
              </w:rPr>
              <w:t>й, направленных</w:t>
            </w:r>
            <w:r w:rsidRPr="004444A7">
              <w:rPr>
                <w:sz w:val="18"/>
                <w:szCs w:val="18"/>
              </w:rPr>
              <w:t xml:space="preserve"> на развитие гражданственности и патриотизма в молодежной среде;</w:t>
            </w:r>
            <w:r w:rsidRPr="004444A7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Проведение м</w:t>
            </w:r>
            <w:r w:rsidRPr="004444A7">
              <w:rPr>
                <w:sz w:val="18"/>
                <w:szCs w:val="18"/>
              </w:rPr>
              <w:t>ероприяти</w:t>
            </w:r>
            <w:r>
              <w:rPr>
                <w:sz w:val="18"/>
                <w:szCs w:val="18"/>
              </w:rPr>
              <w:t>й</w:t>
            </w:r>
            <w:r w:rsidRPr="004444A7">
              <w:rPr>
                <w:sz w:val="18"/>
                <w:szCs w:val="18"/>
              </w:rPr>
              <w:t xml:space="preserve"> по поддержке и развитию творческого и научно - технического потенциала молодежи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11,08</w:t>
            </w:r>
          </w:p>
        </w:tc>
        <w:tc>
          <w:tcPr>
            <w:tcW w:w="2160" w:type="dxa"/>
            <w:vAlign w:val="center"/>
          </w:tcPr>
          <w:p w:rsidR="00032415" w:rsidRPr="007763C3" w:rsidRDefault="00032415" w:rsidP="004271BA">
            <w:pPr>
              <w:rPr>
                <w:sz w:val="18"/>
                <w:szCs w:val="18"/>
              </w:rPr>
            </w:pPr>
            <w:r w:rsidRPr="007763C3">
              <w:rPr>
                <w:sz w:val="18"/>
                <w:szCs w:val="18"/>
              </w:rPr>
              <w:t>расторжение контракт</w:t>
            </w:r>
            <w:r>
              <w:rPr>
                <w:sz w:val="18"/>
                <w:szCs w:val="18"/>
              </w:rPr>
              <w:t>ов</w:t>
            </w:r>
            <w:r w:rsidRPr="007763C3">
              <w:rPr>
                <w:sz w:val="18"/>
                <w:szCs w:val="18"/>
              </w:rPr>
              <w:t xml:space="preserve"> на проведение молодежных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      </w:r>
          </w:p>
        </w:tc>
      </w:tr>
      <w:tr w:rsidR="00032415" w:rsidTr="00DB11FC">
        <w:trPr>
          <w:trHeight w:val="960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 w:rsidRPr="004444A7">
              <w:rPr>
                <w:sz w:val="18"/>
                <w:szCs w:val="18"/>
              </w:rPr>
              <w:t>0801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1 536 634,00</w:t>
            </w:r>
          </w:p>
        </w:tc>
        <w:tc>
          <w:tcPr>
            <w:tcW w:w="138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791 175,06</w:t>
            </w:r>
          </w:p>
        </w:tc>
        <w:tc>
          <w:tcPr>
            <w:tcW w:w="3780" w:type="dxa"/>
          </w:tcPr>
          <w:p w:rsidR="00032415" w:rsidRPr="004444A7" w:rsidRDefault="00032415" w:rsidP="004271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r w:rsidRPr="004444A7">
              <w:rPr>
                <w:sz w:val="18"/>
                <w:szCs w:val="18"/>
              </w:rPr>
              <w:t>культурно-массовых мероприятий, поддержка СОНКО;</w:t>
            </w:r>
          </w:p>
        </w:tc>
        <w:tc>
          <w:tcPr>
            <w:tcW w:w="955" w:type="dxa"/>
            <w:noWrap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51,49</w:t>
            </w:r>
          </w:p>
        </w:tc>
        <w:tc>
          <w:tcPr>
            <w:tcW w:w="2160" w:type="dxa"/>
            <w:vAlign w:val="center"/>
          </w:tcPr>
          <w:p w:rsidR="00032415" w:rsidRPr="004444A7" w:rsidRDefault="00032415" w:rsidP="004271BA">
            <w:pPr>
              <w:rPr>
                <w:sz w:val="18"/>
                <w:szCs w:val="18"/>
              </w:rPr>
            </w:pPr>
            <w:r w:rsidRPr="007763C3">
              <w:rPr>
                <w:sz w:val="18"/>
                <w:szCs w:val="18"/>
              </w:rPr>
              <w:t>расторжение контракт</w:t>
            </w:r>
            <w:r>
              <w:rPr>
                <w:sz w:val="18"/>
                <w:szCs w:val="18"/>
              </w:rPr>
              <w:t>ов</w:t>
            </w:r>
            <w:r w:rsidRPr="007763C3">
              <w:rPr>
                <w:sz w:val="18"/>
                <w:szCs w:val="18"/>
              </w:rPr>
              <w:t xml:space="preserve"> на проведение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      </w:r>
          </w:p>
        </w:tc>
      </w:tr>
      <w:tr w:rsidR="00032415" w:rsidTr="00DB11FC">
        <w:trPr>
          <w:trHeight w:val="960"/>
        </w:trPr>
        <w:tc>
          <w:tcPr>
            <w:tcW w:w="708" w:type="dxa"/>
            <w:vAlign w:val="center"/>
          </w:tcPr>
          <w:p w:rsidR="00032415" w:rsidRPr="004444A7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855 559,45</w:t>
            </w:r>
          </w:p>
        </w:tc>
        <w:tc>
          <w:tcPr>
            <w:tcW w:w="1385" w:type="dxa"/>
            <w:noWrap/>
            <w:vAlign w:val="center"/>
          </w:tcPr>
          <w:p w:rsidR="00032415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855 372,49</w:t>
            </w:r>
          </w:p>
        </w:tc>
        <w:tc>
          <w:tcPr>
            <w:tcW w:w="3780" w:type="dxa"/>
          </w:tcPr>
          <w:p w:rsidR="00032415" w:rsidRDefault="00032415" w:rsidP="004271BA">
            <w:pPr>
              <w:rPr>
                <w:sz w:val="18"/>
                <w:szCs w:val="18"/>
              </w:rPr>
            </w:pPr>
            <w:r w:rsidRPr="00BE1BA2">
              <w:rPr>
                <w:sz w:val="18"/>
                <w:szCs w:val="18"/>
              </w:rPr>
              <w:t>Предоставление субсидии общественным организациям пенсионеров, инвалидов-ветеранов войн, труда, вооруженных сил и правоохранительных органов</w:t>
            </w:r>
            <w:r>
              <w:rPr>
                <w:sz w:val="18"/>
                <w:szCs w:val="18"/>
              </w:rPr>
              <w:t xml:space="preserve"> (Советам ветеранов Ленинского и Центрального районов)</w:t>
            </w:r>
            <w:r w:rsidRPr="00BE1BA2">
              <w:rPr>
                <w:sz w:val="18"/>
                <w:szCs w:val="18"/>
              </w:rPr>
              <w:t>;</w:t>
            </w:r>
          </w:p>
          <w:p w:rsidR="00032415" w:rsidRDefault="00032415" w:rsidP="004271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услуг подписки на газету «Контингент» для воинов афганцев</w:t>
            </w:r>
          </w:p>
        </w:tc>
        <w:tc>
          <w:tcPr>
            <w:tcW w:w="955" w:type="dxa"/>
            <w:noWrap/>
            <w:vAlign w:val="center"/>
          </w:tcPr>
          <w:p w:rsidR="00032415" w:rsidRDefault="00032415" w:rsidP="0042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99,98</w:t>
            </w:r>
          </w:p>
        </w:tc>
        <w:tc>
          <w:tcPr>
            <w:tcW w:w="2160" w:type="dxa"/>
            <w:vAlign w:val="center"/>
          </w:tcPr>
          <w:p w:rsidR="00032415" w:rsidRPr="007763C3" w:rsidRDefault="00032415" w:rsidP="004271BA">
            <w:pPr>
              <w:rPr>
                <w:sz w:val="18"/>
                <w:szCs w:val="18"/>
              </w:rPr>
            </w:pPr>
          </w:p>
        </w:tc>
      </w:tr>
      <w:tr w:rsidR="00032415" w:rsidTr="00DB11FC">
        <w:trPr>
          <w:trHeight w:val="960"/>
        </w:trPr>
        <w:tc>
          <w:tcPr>
            <w:tcW w:w="708" w:type="dxa"/>
            <w:vAlign w:val="center"/>
          </w:tcPr>
          <w:p w:rsidR="00032415" w:rsidRPr="00834571" w:rsidRDefault="00032415" w:rsidP="004271BA">
            <w:pPr>
              <w:jc w:val="center"/>
              <w:rPr>
                <w:b/>
                <w:sz w:val="18"/>
                <w:szCs w:val="18"/>
              </w:rPr>
            </w:pPr>
            <w:r w:rsidRPr="00834571">
              <w:rPr>
                <w:b/>
                <w:sz w:val="18"/>
                <w:szCs w:val="18"/>
              </w:rPr>
              <w:t>Итого по ГРБС</w:t>
            </w:r>
          </w:p>
        </w:tc>
        <w:tc>
          <w:tcPr>
            <w:tcW w:w="1452" w:type="dxa"/>
            <w:shd w:val="clear" w:color="auto" w:fill="FFFFFF"/>
            <w:noWrap/>
            <w:vAlign w:val="center"/>
          </w:tcPr>
          <w:p w:rsidR="00032415" w:rsidRPr="00521613" w:rsidRDefault="00032415" w:rsidP="00521613">
            <w:pPr>
              <w:ind w:left="-107" w:right="-75"/>
              <w:jc w:val="center"/>
              <w:rPr>
                <w:b/>
                <w:sz w:val="18"/>
                <w:szCs w:val="18"/>
              </w:rPr>
            </w:pPr>
            <w:r w:rsidRPr="00521613">
              <w:rPr>
                <w:b/>
              </w:rPr>
              <w:t>252 034 998,73</w:t>
            </w:r>
          </w:p>
        </w:tc>
        <w:tc>
          <w:tcPr>
            <w:tcW w:w="1385" w:type="dxa"/>
            <w:noWrap/>
            <w:vAlign w:val="center"/>
          </w:tcPr>
          <w:p w:rsidR="00032415" w:rsidRPr="00521613" w:rsidRDefault="00032415" w:rsidP="00521613">
            <w:pPr>
              <w:ind w:left="-107" w:right="-75"/>
              <w:jc w:val="center"/>
              <w:rPr>
                <w:b/>
                <w:sz w:val="18"/>
                <w:szCs w:val="18"/>
              </w:rPr>
            </w:pPr>
            <w:r w:rsidRPr="00521613">
              <w:rPr>
                <w:b/>
              </w:rPr>
              <w:t>239 268 781,79</w:t>
            </w:r>
          </w:p>
        </w:tc>
        <w:tc>
          <w:tcPr>
            <w:tcW w:w="3780" w:type="dxa"/>
          </w:tcPr>
          <w:p w:rsidR="00032415" w:rsidRPr="00834571" w:rsidRDefault="00032415" w:rsidP="004271BA">
            <w:pPr>
              <w:rPr>
                <w:b/>
                <w:sz w:val="18"/>
                <w:szCs w:val="18"/>
              </w:rPr>
            </w:pPr>
          </w:p>
        </w:tc>
        <w:tc>
          <w:tcPr>
            <w:tcW w:w="955" w:type="dxa"/>
            <w:noWrap/>
            <w:vAlign w:val="center"/>
          </w:tcPr>
          <w:p w:rsidR="00032415" w:rsidRPr="00834571" w:rsidRDefault="00032415" w:rsidP="004271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94,93</w:t>
            </w:r>
          </w:p>
        </w:tc>
        <w:tc>
          <w:tcPr>
            <w:tcW w:w="2160" w:type="dxa"/>
            <w:vAlign w:val="center"/>
          </w:tcPr>
          <w:p w:rsidR="00032415" w:rsidRPr="00834571" w:rsidRDefault="00032415" w:rsidP="004271BA">
            <w:pPr>
              <w:rPr>
                <w:b/>
                <w:sz w:val="18"/>
                <w:szCs w:val="18"/>
              </w:rPr>
            </w:pPr>
          </w:p>
        </w:tc>
      </w:tr>
    </w:tbl>
    <w:p w:rsidR="00032415" w:rsidRDefault="00032415" w:rsidP="006520C2">
      <w:pPr>
        <w:pStyle w:val="BodyText"/>
        <w:ind w:firstLine="720"/>
        <w:jc w:val="center"/>
        <w:rPr>
          <w:rStyle w:val="11"/>
          <w:i/>
          <w:color w:val="000000"/>
          <w:sz w:val="28"/>
          <w:szCs w:val="28"/>
        </w:rPr>
      </w:pPr>
    </w:p>
    <w:p w:rsidR="00032415" w:rsidRDefault="00032415" w:rsidP="002A7C54"/>
    <w:p w:rsidR="00032415" w:rsidRDefault="00032415" w:rsidP="00DB11FC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93B86">
        <w:rPr>
          <w:b/>
          <w:sz w:val="28"/>
          <w:szCs w:val="28"/>
        </w:rPr>
        <w:t>Форма 0503164</w:t>
      </w:r>
      <w:r w:rsidRPr="00093B86">
        <w:rPr>
          <w:sz w:val="28"/>
          <w:szCs w:val="28"/>
        </w:rPr>
        <w:t xml:space="preserve"> </w:t>
      </w:r>
      <w:r w:rsidRPr="00093B86">
        <w:rPr>
          <w:b/>
          <w:bCs/>
          <w:sz w:val="28"/>
          <w:szCs w:val="28"/>
        </w:rPr>
        <w:t>«Сведения об исполнении бюджета»</w:t>
      </w:r>
      <w:r>
        <w:rPr>
          <w:b/>
          <w:bCs/>
          <w:sz w:val="28"/>
          <w:szCs w:val="28"/>
        </w:rPr>
        <w:t>.</w:t>
      </w:r>
    </w:p>
    <w:p w:rsidR="00032415" w:rsidRDefault="00032415" w:rsidP="008B307D">
      <w:pPr>
        <w:ind w:firstLine="720"/>
        <w:jc w:val="both"/>
        <w:rPr>
          <w:bCs/>
          <w:sz w:val="28"/>
          <w:szCs w:val="28"/>
        </w:rPr>
      </w:pPr>
    </w:p>
    <w:p w:rsidR="00032415" w:rsidRPr="00F934A9" w:rsidRDefault="00032415" w:rsidP="008B307D">
      <w:pPr>
        <w:ind w:firstLine="720"/>
        <w:jc w:val="both"/>
        <w:rPr>
          <w:b/>
          <w:i/>
          <w:sz w:val="28"/>
          <w:szCs w:val="28"/>
        </w:rPr>
      </w:pPr>
      <w:r w:rsidRPr="003040E7">
        <w:rPr>
          <w:bCs/>
          <w:sz w:val="28"/>
          <w:szCs w:val="28"/>
        </w:rPr>
        <w:t xml:space="preserve">В форме </w:t>
      </w:r>
      <w:r w:rsidRPr="003040E7">
        <w:rPr>
          <w:sz w:val="28"/>
          <w:szCs w:val="28"/>
        </w:rPr>
        <w:t xml:space="preserve">указываются показатели, по которым исполнение составило </w:t>
      </w:r>
      <w:r w:rsidRPr="003040E7">
        <w:rPr>
          <w:color w:val="000000"/>
          <w:sz w:val="28"/>
          <w:szCs w:val="28"/>
        </w:rPr>
        <w:t xml:space="preserve">менее </w:t>
      </w:r>
      <w:r>
        <w:rPr>
          <w:color w:val="000000"/>
          <w:sz w:val="28"/>
          <w:szCs w:val="28"/>
        </w:rPr>
        <w:t>95% и более 105</w:t>
      </w:r>
      <w:r w:rsidRPr="003040E7">
        <w:rPr>
          <w:color w:val="000000"/>
          <w:sz w:val="28"/>
          <w:szCs w:val="28"/>
        </w:rPr>
        <w:t xml:space="preserve">% </w:t>
      </w:r>
      <w:r w:rsidRPr="003040E7">
        <w:rPr>
          <w:sz w:val="28"/>
          <w:szCs w:val="28"/>
        </w:rPr>
        <w:t xml:space="preserve">по доходам и менее </w:t>
      </w:r>
      <w:r>
        <w:rPr>
          <w:sz w:val="28"/>
          <w:szCs w:val="28"/>
        </w:rPr>
        <w:t>95</w:t>
      </w:r>
      <w:r w:rsidRPr="003040E7">
        <w:rPr>
          <w:sz w:val="28"/>
          <w:szCs w:val="28"/>
        </w:rPr>
        <w:t xml:space="preserve">% по расходам </w:t>
      </w:r>
      <w:r w:rsidRPr="003040E7">
        <w:rPr>
          <w:color w:val="000000"/>
          <w:sz w:val="28"/>
          <w:szCs w:val="28"/>
        </w:rPr>
        <w:t>от утвержденных годовых бюджетных назначений</w:t>
      </w:r>
      <w:r w:rsidRPr="003040E7">
        <w:rPr>
          <w:sz w:val="28"/>
          <w:szCs w:val="28"/>
        </w:rPr>
        <w:t xml:space="preserve"> на отчетную дату.</w:t>
      </w:r>
      <w:r>
        <w:rPr>
          <w:sz w:val="28"/>
          <w:szCs w:val="28"/>
        </w:rPr>
        <w:t xml:space="preserve"> </w:t>
      </w:r>
    </w:p>
    <w:p w:rsidR="00032415" w:rsidRPr="0033325C" w:rsidRDefault="00032415" w:rsidP="008B307D">
      <w:pPr>
        <w:ind w:firstLine="720"/>
        <w:jc w:val="both"/>
        <w:rPr>
          <w:rStyle w:val="BodyTextIndentChar"/>
          <w:sz w:val="28"/>
          <w:szCs w:val="28"/>
        </w:rPr>
      </w:pPr>
      <w:r w:rsidRPr="0033325C">
        <w:rPr>
          <w:sz w:val="28"/>
          <w:szCs w:val="28"/>
        </w:rPr>
        <w:t>П</w:t>
      </w:r>
      <w:r>
        <w:rPr>
          <w:sz w:val="28"/>
          <w:szCs w:val="28"/>
        </w:rPr>
        <w:t xml:space="preserve">лановые назначения по доходам на 2021 год составляют </w:t>
      </w:r>
      <w:r w:rsidRPr="00423248">
        <w:rPr>
          <w:sz w:val="28"/>
          <w:szCs w:val="28"/>
        </w:rPr>
        <w:t>3 084 000,00</w:t>
      </w:r>
      <w:r>
        <w:rPr>
          <w:sz w:val="28"/>
          <w:szCs w:val="28"/>
        </w:rPr>
        <w:t xml:space="preserve"> руб., п</w:t>
      </w:r>
      <w:r w:rsidRPr="00423248">
        <w:rPr>
          <w:sz w:val="28"/>
          <w:szCs w:val="28"/>
        </w:rPr>
        <w:t>оступление</w:t>
      </w:r>
      <w:r w:rsidRPr="0033325C">
        <w:rPr>
          <w:sz w:val="28"/>
          <w:szCs w:val="28"/>
        </w:rPr>
        <w:t xml:space="preserve"> доходов за отчетный период составило </w:t>
      </w:r>
      <w:r>
        <w:rPr>
          <w:sz w:val="28"/>
          <w:szCs w:val="28"/>
        </w:rPr>
        <w:t>2 567 786,03</w:t>
      </w:r>
      <w:r w:rsidRPr="0033325C">
        <w:rPr>
          <w:sz w:val="28"/>
          <w:szCs w:val="28"/>
        </w:rPr>
        <w:t xml:space="preserve"> руб. или </w:t>
      </w:r>
      <w:r>
        <w:rPr>
          <w:sz w:val="28"/>
          <w:szCs w:val="28"/>
        </w:rPr>
        <w:t>83,26</w:t>
      </w:r>
      <w:r w:rsidRPr="0033325C">
        <w:rPr>
          <w:sz w:val="28"/>
          <w:szCs w:val="28"/>
        </w:rPr>
        <w:t xml:space="preserve">% от плановых назначений, </w:t>
      </w:r>
      <w:r w:rsidRPr="0033325C">
        <w:rPr>
          <w:rStyle w:val="BodyTextIndentChar"/>
          <w:sz w:val="28"/>
          <w:szCs w:val="28"/>
        </w:rPr>
        <w:t>в том числе по кодам бюджетной классификации:</w:t>
      </w:r>
    </w:p>
    <w:p w:rsidR="00032415" w:rsidRPr="00423248" w:rsidRDefault="00032415" w:rsidP="00DB11FC">
      <w:pPr>
        <w:pStyle w:val="BodyText"/>
        <w:widowControl w:val="0"/>
        <w:tabs>
          <w:tab w:val="left" w:pos="241"/>
        </w:tabs>
        <w:ind w:firstLine="720"/>
        <w:rPr>
          <w:rStyle w:val="BodyTextIndentChar"/>
          <w:sz w:val="28"/>
          <w:szCs w:val="28"/>
        </w:rPr>
      </w:pPr>
      <w:r w:rsidRPr="00E77F4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E77F44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E77F44">
        <w:rPr>
          <w:sz w:val="28"/>
          <w:szCs w:val="28"/>
        </w:rPr>
        <w:t>02064</w:t>
      </w:r>
      <w:r>
        <w:rPr>
          <w:sz w:val="28"/>
          <w:szCs w:val="28"/>
        </w:rPr>
        <w:t xml:space="preserve"> </w:t>
      </w:r>
      <w:r w:rsidRPr="00E77F44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E77F44">
        <w:rPr>
          <w:sz w:val="28"/>
          <w:szCs w:val="28"/>
        </w:rPr>
        <w:t>0000</w:t>
      </w:r>
      <w:r>
        <w:rPr>
          <w:sz w:val="28"/>
          <w:szCs w:val="28"/>
        </w:rPr>
        <w:t xml:space="preserve"> </w:t>
      </w:r>
      <w:r w:rsidRPr="00E77F44">
        <w:rPr>
          <w:sz w:val="28"/>
          <w:szCs w:val="28"/>
        </w:rPr>
        <w:t>130</w:t>
      </w:r>
      <w:r w:rsidRPr="00E77F44">
        <w:rPr>
          <w:rStyle w:val="8"/>
          <w:color w:val="000000"/>
          <w:sz w:val="28"/>
          <w:szCs w:val="28"/>
        </w:rPr>
        <w:t xml:space="preserve"> </w:t>
      </w:r>
      <w:r w:rsidRPr="00962174">
        <w:rPr>
          <w:rStyle w:val="8"/>
          <w:color w:val="000000"/>
          <w:sz w:val="28"/>
          <w:szCs w:val="28"/>
        </w:rPr>
        <w:t>«</w:t>
      </w:r>
      <w:r>
        <w:rPr>
          <w:rStyle w:val="8"/>
          <w:color w:val="000000"/>
          <w:sz w:val="28"/>
          <w:szCs w:val="28"/>
        </w:rPr>
        <w:t>Доходы, поступающие в порядке возмещения расходов, понесенных в связи с эксплуатацией имущества городских округов</w:t>
      </w:r>
      <w:r w:rsidRPr="00962174">
        <w:rPr>
          <w:rStyle w:val="8"/>
          <w:color w:val="00000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 w:rsidRPr="0033325C">
        <w:rPr>
          <w:rStyle w:val="BodyTextIndentChar"/>
          <w:sz w:val="28"/>
          <w:szCs w:val="28"/>
        </w:rPr>
        <w:t xml:space="preserve">– при плане </w:t>
      </w:r>
      <w:r>
        <w:rPr>
          <w:rStyle w:val="BodyTextIndentChar"/>
          <w:sz w:val="28"/>
          <w:szCs w:val="28"/>
        </w:rPr>
        <w:t>502 </w:t>
      </w:r>
      <w:r w:rsidRPr="0033325C">
        <w:rPr>
          <w:rStyle w:val="BodyTextIndentChar"/>
          <w:sz w:val="28"/>
          <w:szCs w:val="28"/>
        </w:rPr>
        <w:t>000</w:t>
      </w:r>
      <w:r>
        <w:rPr>
          <w:rStyle w:val="BodyTextIndentChar"/>
          <w:sz w:val="28"/>
          <w:szCs w:val="28"/>
        </w:rPr>
        <w:t>,00</w:t>
      </w:r>
      <w:r w:rsidRPr="0033325C">
        <w:rPr>
          <w:rStyle w:val="BodyTextIndentChar"/>
          <w:sz w:val="28"/>
          <w:szCs w:val="28"/>
        </w:rPr>
        <w:t xml:space="preserve"> руб. исполнение составило </w:t>
      </w:r>
      <w:r>
        <w:rPr>
          <w:sz w:val="28"/>
          <w:szCs w:val="28"/>
        </w:rPr>
        <w:t>374 266,65</w:t>
      </w:r>
      <w:r w:rsidRPr="0033325C">
        <w:rPr>
          <w:rStyle w:val="BodyTextIndentChar"/>
          <w:sz w:val="28"/>
          <w:szCs w:val="28"/>
        </w:rPr>
        <w:t xml:space="preserve"> руб. или </w:t>
      </w:r>
      <w:r>
        <w:rPr>
          <w:rStyle w:val="BodyTextIndentChar"/>
          <w:sz w:val="28"/>
          <w:szCs w:val="28"/>
        </w:rPr>
        <w:t>74,56</w:t>
      </w:r>
      <w:r w:rsidRPr="0033325C">
        <w:rPr>
          <w:rStyle w:val="BodyTextIndentChar"/>
          <w:sz w:val="28"/>
          <w:szCs w:val="28"/>
        </w:rPr>
        <w:t>%</w:t>
      </w:r>
      <w:r>
        <w:rPr>
          <w:rStyle w:val="BodyTextIndentChar"/>
          <w:sz w:val="28"/>
          <w:szCs w:val="28"/>
        </w:rPr>
        <w:t xml:space="preserve">. </w:t>
      </w:r>
      <w:r w:rsidRPr="00423248">
        <w:rPr>
          <w:rStyle w:val="BodyTextIndentChar"/>
          <w:sz w:val="28"/>
          <w:szCs w:val="28"/>
        </w:rPr>
        <w:t>С</w:t>
      </w:r>
      <w:r w:rsidRPr="00423248">
        <w:rPr>
          <w:sz w:val="28"/>
          <w:szCs w:val="28"/>
        </w:rPr>
        <w:t xml:space="preserve">нижение поступлений от возмещения коммунальных услуг и услуг по содержанию общего имущества </w:t>
      </w:r>
      <w:r>
        <w:rPr>
          <w:sz w:val="28"/>
          <w:szCs w:val="28"/>
        </w:rPr>
        <w:t>связано</w:t>
      </w:r>
      <w:r w:rsidRPr="00423248">
        <w:rPr>
          <w:sz w:val="28"/>
          <w:szCs w:val="28"/>
        </w:rPr>
        <w:t xml:space="preserve"> с поздним заключением договоров возмещения</w:t>
      </w:r>
      <w:r w:rsidRPr="00423248">
        <w:rPr>
          <w:rStyle w:val="BodyTextIndentChar"/>
          <w:sz w:val="28"/>
          <w:szCs w:val="28"/>
        </w:rPr>
        <w:t>;</w:t>
      </w:r>
    </w:p>
    <w:p w:rsidR="00032415" w:rsidRDefault="00032415" w:rsidP="008B307D">
      <w:pPr>
        <w:pStyle w:val="BodyText"/>
        <w:widowControl w:val="0"/>
        <w:tabs>
          <w:tab w:val="left" w:pos="241"/>
        </w:tabs>
        <w:ind w:firstLine="720"/>
        <w:rPr>
          <w:sz w:val="28"/>
          <w:szCs w:val="28"/>
        </w:rPr>
      </w:pPr>
      <w:r w:rsidRPr="0033325C">
        <w:rPr>
          <w:sz w:val="28"/>
          <w:szCs w:val="28"/>
        </w:rPr>
        <w:t>1 13 02994 04 0090 130</w:t>
      </w:r>
      <w:r w:rsidRPr="0033325C">
        <w:rPr>
          <w:rStyle w:val="BodyTextIndentChar"/>
          <w:sz w:val="28"/>
          <w:szCs w:val="28"/>
        </w:rPr>
        <w:t xml:space="preserve"> </w:t>
      </w:r>
      <w:r w:rsidRPr="00423248">
        <w:rPr>
          <w:rStyle w:val="BodyTextIndentChar"/>
          <w:sz w:val="28"/>
          <w:szCs w:val="28"/>
        </w:rPr>
        <w:t>«</w:t>
      </w:r>
      <w:r w:rsidRPr="00423248">
        <w:rPr>
          <w:snapToGrid w:val="0"/>
          <w:sz w:val="28"/>
          <w:szCs w:val="28"/>
        </w:rPr>
        <w:t>Прочие доходы от компенсации затрат бюджетов городских округов (иные доходы от компенсации затрат)</w:t>
      </w:r>
      <w:r w:rsidRPr="00423248">
        <w:rPr>
          <w:rStyle w:val="BodyTextIndentChar"/>
          <w:sz w:val="28"/>
          <w:szCs w:val="28"/>
        </w:rPr>
        <w:t>»</w:t>
      </w:r>
      <w:r w:rsidRPr="0033325C">
        <w:rPr>
          <w:rStyle w:val="BodyTextIndentChar"/>
          <w:sz w:val="28"/>
          <w:szCs w:val="28"/>
        </w:rPr>
        <w:t xml:space="preserve"> – при плане </w:t>
      </w:r>
      <w:r>
        <w:rPr>
          <w:rStyle w:val="BodyTextIndentChar"/>
          <w:sz w:val="28"/>
          <w:szCs w:val="28"/>
        </w:rPr>
        <w:t>0,0</w:t>
      </w:r>
      <w:r w:rsidRPr="0033325C">
        <w:rPr>
          <w:rStyle w:val="BodyTextIndentChar"/>
          <w:sz w:val="28"/>
          <w:szCs w:val="28"/>
        </w:rPr>
        <w:t xml:space="preserve">0 руб. исполнение составило </w:t>
      </w:r>
      <w:r>
        <w:rPr>
          <w:sz w:val="28"/>
          <w:szCs w:val="28"/>
        </w:rPr>
        <w:t>37 683,48</w:t>
      </w:r>
      <w:r w:rsidRPr="00423248">
        <w:rPr>
          <w:rStyle w:val="BodyTextIndentChar"/>
          <w:sz w:val="28"/>
          <w:szCs w:val="28"/>
        </w:rPr>
        <w:t xml:space="preserve"> </w:t>
      </w:r>
      <w:r w:rsidRPr="0033325C">
        <w:rPr>
          <w:rStyle w:val="BodyTextIndentChar"/>
          <w:sz w:val="28"/>
          <w:szCs w:val="28"/>
        </w:rPr>
        <w:t>руб.</w:t>
      </w:r>
      <w:r>
        <w:rPr>
          <w:rStyle w:val="BodyTextIndentChar"/>
          <w:sz w:val="28"/>
          <w:szCs w:val="28"/>
        </w:rPr>
        <w:t xml:space="preserve"> </w:t>
      </w:r>
      <w:r w:rsidRPr="00423248">
        <w:rPr>
          <w:rStyle w:val="BodyTextIndentChar"/>
          <w:sz w:val="28"/>
          <w:szCs w:val="28"/>
        </w:rPr>
        <w:t xml:space="preserve">Учтены </w:t>
      </w:r>
      <w:r w:rsidRPr="00B61EF9">
        <w:rPr>
          <w:sz w:val="28"/>
          <w:szCs w:val="28"/>
        </w:rPr>
        <w:t xml:space="preserve">незапланированные поступления от компенсации затрат по оплате </w:t>
      </w:r>
      <w:r>
        <w:rPr>
          <w:sz w:val="28"/>
          <w:szCs w:val="28"/>
        </w:rPr>
        <w:t>услуг по вывозу снега</w:t>
      </w:r>
      <w:r w:rsidRPr="00B61EF9">
        <w:rPr>
          <w:sz w:val="28"/>
          <w:szCs w:val="28"/>
        </w:rPr>
        <w:t>, возмещение перерасхода ГСМ</w:t>
      </w:r>
      <w:r>
        <w:rPr>
          <w:sz w:val="28"/>
          <w:szCs w:val="28"/>
        </w:rPr>
        <w:t>;</w:t>
      </w:r>
    </w:p>
    <w:p w:rsidR="00032415" w:rsidRPr="0033325C" w:rsidRDefault="00032415" w:rsidP="008B307D">
      <w:pPr>
        <w:pStyle w:val="BodyText"/>
        <w:widowControl w:val="0"/>
        <w:tabs>
          <w:tab w:val="left" w:pos="241"/>
        </w:tabs>
        <w:ind w:firstLine="720"/>
        <w:rPr>
          <w:rStyle w:val="BodyTextIndentChar"/>
          <w:sz w:val="28"/>
          <w:szCs w:val="28"/>
        </w:rPr>
      </w:pPr>
      <w:r w:rsidRPr="0033325C">
        <w:rPr>
          <w:rStyle w:val="BodyTextIndentChar"/>
          <w:sz w:val="28"/>
          <w:szCs w:val="28"/>
        </w:rPr>
        <w:t xml:space="preserve">1 14 0204204 0000 440 </w:t>
      </w:r>
      <w:r w:rsidRPr="0033325C">
        <w:rPr>
          <w:sz w:val="28"/>
          <w:szCs w:val="28"/>
        </w:rPr>
        <w:t>«Доходы от реализации имущества, находящегося в оперативном управлении учреждений, находящихся в ведении органов управлении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имуществу»</w:t>
      </w:r>
      <w:r w:rsidRPr="0033325C">
        <w:rPr>
          <w:rStyle w:val="BodyTextIndentChar"/>
          <w:sz w:val="28"/>
          <w:szCs w:val="28"/>
        </w:rPr>
        <w:t xml:space="preserve"> при плане </w:t>
      </w:r>
      <w:r>
        <w:rPr>
          <w:rStyle w:val="BodyTextIndentChar"/>
          <w:sz w:val="28"/>
          <w:szCs w:val="28"/>
        </w:rPr>
        <w:t>207 </w:t>
      </w:r>
      <w:r w:rsidRPr="0033325C">
        <w:rPr>
          <w:rStyle w:val="BodyTextIndentChar"/>
          <w:sz w:val="28"/>
          <w:szCs w:val="28"/>
        </w:rPr>
        <w:t>000</w:t>
      </w:r>
      <w:r>
        <w:rPr>
          <w:rStyle w:val="BodyTextIndentChar"/>
          <w:sz w:val="28"/>
          <w:szCs w:val="28"/>
        </w:rPr>
        <w:t>,00</w:t>
      </w:r>
      <w:r w:rsidRPr="0033325C">
        <w:rPr>
          <w:rStyle w:val="BodyTextIndentChar"/>
          <w:sz w:val="28"/>
          <w:szCs w:val="28"/>
        </w:rPr>
        <w:t xml:space="preserve"> руб. исполнение составило </w:t>
      </w:r>
      <w:r>
        <w:rPr>
          <w:rStyle w:val="BodyTextIndentChar"/>
          <w:sz w:val="28"/>
          <w:szCs w:val="28"/>
        </w:rPr>
        <w:t>95 760,00</w:t>
      </w:r>
      <w:r w:rsidRPr="0033325C">
        <w:rPr>
          <w:sz w:val="28"/>
          <w:szCs w:val="28"/>
        </w:rPr>
        <w:t xml:space="preserve"> </w:t>
      </w:r>
      <w:r w:rsidRPr="0033325C">
        <w:rPr>
          <w:rStyle w:val="BodyTextIndentChar"/>
          <w:sz w:val="28"/>
          <w:szCs w:val="28"/>
        </w:rPr>
        <w:t xml:space="preserve">руб. или </w:t>
      </w:r>
      <w:r>
        <w:rPr>
          <w:rStyle w:val="BodyTextIndentChar"/>
          <w:sz w:val="28"/>
          <w:szCs w:val="28"/>
        </w:rPr>
        <w:t>46,26</w:t>
      </w:r>
      <w:r w:rsidRPr="0033325C">
        <w:rPr>
          <w:rStyle w:val="BodyTextIndentChar"/>
          <w:sz w:val="28"/>
          <w:szCs w:val="28"/>
        </w:rPr>
        <w:t xml:space="preserve">%. </w:t>
      </w:r>
      <w:r>
        <w:rPr>
          <w:rStyle w:val="BodyTextIndentChar"/>
          <w:sz w:val="28"/>
          <w:szCs w:val="28"/>
        </w:rPr>
        <w:t>Учтены поступления от утилизации металлолома при списании автомобилей в Администрации пос. Бердянка</w:t>
      </w:r>
      <w:r w:rsidRPr="0033325C">
        <w:rPr>
          <w:rStyle w:val="BodyTextIndentChar"/>
          <w:sz w:val="28"/>
          <w:szCs w:val="28"/>
        </w:rPr>
        <w:t>;</w:t>
      </w:r>
    </w:p>
    <w:p w:rsidR="00032415" w:rsidRPr="00423248" w:rsidRDefault="00032415" w:rsidP="008B307D">
      <w:pPr>
        <w:pStyle w:val="BodyText"/>
        <w:widowControl w:val="0"/>
        <w:tabs>
          <w:tab w:val="left" w:pos="241"/>
        </w:tabs>
        <w:ind w:firstLine="720"/>
        <w:rPr>
          <w:rStyle w:val="BodyTextIndentChar"/>
          <w:sz w:val="28"/>
          <w:szCs w:val="28"/>
        </w:rPr>
      </w:pPr>
      <w:r w:rsidRPr="0033325C">
        <w:rPr>
          <w:rStyle w:val="BodyTextIndentChar"/>
          <w:sz w:val="28"/>
          <w:szCs w:val="28"/>
        </w:rPr>
        <w:t xml:space="preserve">1 16 0701004 0000 140 «Штрафы,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муниципальными органом, казенным учреждением городского округа». При плане </w:t>
      </w:r>
      <w:r>
        <w:rPr>
          <w:rStyle w:val="BodyTextIndentChar"/>
          <w:sz w:val="28"/>
          <w:szCs w:val="28"/>
        </w:rPr>
        <w:t>18</w:t>
      </w:r>
      <w:r w:rsidRPr="0033325C">
        <w:rPr>
          <w:rStyle w:val="BodyTextIndentChar"/>
          <w:sz w:val="28"/>
          <w:szCs w:val="28"/>
        </w:rPr>
        <w:t xml:space="preserve"> 000,00 руб. исполнение составило </w:t>
      </w:r>
      <w:r>
        <w:rPr>
          <w:rStyle w:val="BodyTextIndentChar"/>
          <w:sz w:val="28"/>
          <w:szCs w:val="28"/>
        </w:rPr>
        <w:t>24 997,58</w:t>
      </w:r>
      <w:r w:rsidRPr="0033325C">
        <w:rPr>
          <w:rStyle w:val="BodyTextIndentChar"/>
          <w:sz w:val="28"/>
          <w:szCs w:val="28"/>
        </w:rPr>
        <w:t xml:space="preserve"> руб.</w:t>
      </w:r>
      <w:r>
        <w:rPr>
          <w:rStyle w:val="BodyTextIndentChar"/>
          <w:sz w:val="28"/>
          <w:szCs w:val="28"/>
        </w:rPr>
        <w:t xml:space="preserve"> или 138,88%.</w:t>
      </w:r>
      <w:r w:rsidRPr="0033325C">
        <w:rPr>
          <w:rStyle w:val="BodyTextIndentChar"/>
          <w:sz w:val="28"/>
          <w:szCs w:val="28"/>
        </w:rPr>
        <w:t xml:space="preserve"> </w:t>
      </w:r>
      <w:r>
        <w:rPr>
          <w:rStyle w:val="BodyTextIndentChar"/>
          <w:sz w:val="28"/>
          <w:szCs w:val="28"/>
        </w:rPr>
        <w:t>У</w:t>
      </w:r>
      <w:r w:rsidRPr="00B61EF9">
        <w:rPr>
          <w:rStyle w:val="BodyTextIndentChar"/>
          <w:sz w:val="28"/>
          <w:szCs w:val="28"/>
        </w:rPr>
        <w:t>величение поступлений пеней, неустоек согласно выставленным требованиям в связи с нарушением сроков исполнения контрактов поставщиками</w:t>
      </w:r>
      <w:r w:rsidRPr="00423248">
        <w:rPr>
          <w:rStyle w:val="BodyTextIndentChar"/>
          <w:sz w:val="28"/>
          <w:szCs w:val="28"/>
        </w:rPr>
        <w:t>;</w:t>
      </w:r>
    </w:p>
    <w:p w:rsidR="00032415" w:rsidRDefault="00032415" w:rsidP="00423248">
      <w:pPr>
        <w:pStyle w:val="BodyText"/>
        <w:widowControl w:val="0"/>
        <w:tabs>
          <w:tab w:val="left" w:pos="241"/>
        </w:tabs>
        <w:ind w:firstLine="720"/>
        <w:rPr>
          <w:rStyle w:val="BodyTextIndentChar"/>
          <w:sz w:val="28"/>
          <w:szCs w:val="28"/>
        </w:rPr>
      </w:pPr>
      <w:r w:rsidRPr="0042324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423248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423248">
        <w:rPr>
          <w:sz w:val="28"/>
          <w:szCs w:val="28"/>
        </w:rPr>
        <w:t>07090</w:t>
      </w:r>
      <w:r>
        <w:rPr>
          <w:sz w:val="28"/>
          <w:szCs w:val="28"/>
        </w:rPr>
        <w:t xml:space="preserve"> </w:t>
      </w:r>
      <w:r w:rsidRPr="00423248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Pr="00423248">
        <w:rPr>
          <w:sz w:val="28"/>
          <w:szCs w:val="28"/>
        </w:rPr>
        <w:t>00</w:t>
      </w:r>
      <w:r>
        <w:rPr>
          <w:sz w:val="28"/>
          <w:szCs w:val="28"/>
        </w:rPr>
        <w:t>9</w:t>
      </w:r>
      <w:r w:rsidRPr="00423248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423248">
        <w:rPr>
          <w:sz w:val="28"/>
          <w:szCs w:val="28"/>
        </w:rPr>
        <w:t>140</w:t>
      </w:r>
      <w:r w:rsidRPr="00423248">
        <w:rPr>
          <w:rStyle w:val="BodyTextIndentChar"/>
          <w:sz w:val="28"/>
          <w:szCs w:val="28"/>
        </w:rPr>
        <w:t xml:space="preserve"> «</w:t>
      </w:r>
      <w:r w:rsidRPr="00423248">
        <w:rPr>
          <w:sz w:val="28"/>
          <w:szCs w:val="28"/>
        </w:rPr>
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за просрочку платежей по договору, неисполнение (ненадлежащее исполнение) обязательств)</w:t>
      </w:r>
      <w:r w:rsidRPr="00423248">
        <w:rPr>
          <w:rStyle w:val="BodyTextIndentChar"/>
          <w:sz w:val="28"/>
          <w:szCs w:val="28"/>
        </w:rPr>
        <w:t>».</w:t>
      </w:r>
      <w:r w:rsidRPr="0033325C">
        <w:rPr>
          <w:rStyle w:val="BodyTextIndentChar"/>
          <w:sz w:val="28"/>
          <w:szCs w:val="28"/>
        </w:rPr>
        <w:t xml:space="preserve"> При плане 0,00 руб. исполнение составило </w:t>
      </w:r>
      <w:r>
        <w:rPr>
          <w:rStyle w:val="BodyTextIndentChar"/>
          <w:sz w:val="28"/>
          <w:szCs w:val="28"/>
        </w:rPr>
        <w:t>1 000,00</w:t>
      </w:r>
      <w:r w:rsidRPr="0033325C">
        <w:rPr>
          <w:rStyle w:val="BodyTextIndentChar"/>
          <w:sz w:val="28"/>
          <w:szCs w:val="28"/>
        </w:rPr>
        <w:t xml:space="preserve"> руб. </w:t>
      </w:r>
      <w:r w:rsidRPr="00423248">
        <w:rPr>
          <w:rStyle w:val="BodyTextIndentChar"/>
          <w:sz w:val="28"/>
          <w:szCs w:val="28"/>
        </w:rPr>
        <w:t xml:space="preserve">Учтены </w:t>
      </w:r>
      <w:r w:rsidRPr="00423248">
        <w:rPr>
          <w:sz w:val="28"/>
          <w:szCs w:val="28"/>
        </w:rPr>
        <w:t>незапланированные поступления штрафов, неустоек, пеней  в связи с неисполнением или ненадлежащим исполнением обязательств перед учреждением</w:t>
      </w:r>
      <w:r w:rsidRPr="00423248">
        <w:rPr>
          <w:rStyle w:val="BodyTextIndentChar"/>
          <w:sz w:val="28"/>
          <w:szCs w:val="28"/>
        </w:rPr>
        <w:t>;</w:t>
      </w:r>
    </w:p>
    <w:p w:rsidR="00032415" w:rsidRDefault="00032415" w:rsidP="00041C33">
      <w:pPr>
        <w:pStyle w:val="BodyText"/>
        <w:widowControl w:val="0"/>
        <w:tabs>
          <w:tab w:val="left" w:pos="241"/>
        </w:tabs>
        <w:ind w:firstLine="720"/>
        <w:rPr>
          <w:rStyle w:val="BodyTextIndentChar"/>
          <w:sz w:val="28"/>
          <w:szCs w:val="28"/>
        </w:rPr>
      </w:pPr>
      <w:r w:rsidRPr="00041C33">
        <w:rPr>
          <w:rStyle w:val="BodyTextIndentChar"/>
          <w:sz w:val="28"/>
          <w:szCs w:val="28"/>
        </w:rPr>
        <w:t>1 16 1003204 0000 140 «Прочее возмещение ущерба, причиненного муниципальному имуществу городского округа  (за исключением имущества, закрепленного за муниципальными бюджетными (автономными) учреждениями, унитарными предприятиями». При плане 2 </w:t>
      </w:r>
      <w:r>
        <w:rPr>
          <w:rStyle w:val="BodyTextIndentChar"/>
          <w:sz w:val="28"/>
          <w:szCs w:val="28"/>
        </w:rPr>
        <w:t>115</w:t>
      </w:r>
      <w:r w:rsidRPr="00041C33">
        <w:rPr>
          <w:rStyle w:val="BodyTextIndentChar"/>
          <w:sz w:val="28"/>
          <w:szCs w:val="28"/>
        </w:rPr>
        <w:t xml:space="preserve"> 000,00 руб. исполнение составляет </w:t>
      </w:r>
      <w:r>
        <w:rPr>
          <w:rStyle w:val="BodyTextIndentChar"/>
          <w:sz w:val="28"/>
          <w:szCs w:val="28"/>
        </w:rPr>
        <w:t>1 261 712,40</w:t>
      </w:r>
      <w:r w:rsidRPr="00041C33">
        <w:rPr>
          <w:rStyle w:val="BodyTextIndentChar"/>
          <w:sz w:val="28"/>
          <w:szCs w:val="28"/>
        </w:rPr>
        <w:t xml:space="preserve"> руб. или </w:t>
      </w:r>
      <w:r>
        <w:rPr>
          <w:rStyle w:val="BodyTextIndentChar"/>
          <w:sz w:val="28"/>
          <w:szCs w:val="28"/>
        </w:rPr>
        <w:t>59,66</w:t>
      </w:r>
      <w:r w:rsidRPr="00041C33">
        <w:rPr>
          <w:rStyle w:val="BodyTextIndentChar"/>
          <w:sz w:val="28"/>
          <w:szCs w:val="28"/>
        </w:rPr>
        <w:t xml:space="preserve">%. </w:t>
      </w:r>
      <w:r>
        <w:rPr>
          <w:rStyle w:val="BodyTextIndentChar"/>
          <w:sz w:val="28"/>
          <w:szCs w:val="28"/>
        </w:rPr>
        <w:t>С</w:t>
      </w:r>
      <w:r w:rsidRPr="00CB1BDA">
        <w:rPr>
          <w:rStyle w:val="BodyTextIndentChar"/>
          <w:sz w:val="28"/>
          <w:szCs w:val="28"/>
        </w:rPr>
        <w:t>нижение поступлений от возмещения ущерба, причиненного вырубкой зеленых насаждений, относительно прогнозируемых</w:t>
      </w:r>
      <w:r w:rsidRPr="00041C33">
        <w:rPr>
          <w:rStyle w:val="BodyTextIndentChar"/>
          <w:sz w:val="28"/>
          <w:szCs w:val="28"/>
        </w:rPr>
        <w:t>;</w:t>
      </w:r>
    </w:p>
    <w:p w:rsidR="00032415" w:rsidRDefault="00032415" w:rsidP="0058499E">
      <w:pPr>
        <w:pStyle w:val="BodyText"/>
        <w:ind w:firstLine="720"/>
        <w:rPr>
          <w:sz w:val="28"/>
          <w:szCs w:val="28"/>
        </w:rPr>
      </w:pPr>
      <w:r w:rsidRPr="0058499E">
        <w:rPr>
          <w:sz w:val="28"/>
          <w:szCs w:val="28"/>
        </w:rPr>
        <w:t xml:space="preserve">- 1 16 1012301 0041 140 </w:t>
      </w:r>
      <w:r w:rsidRPr="0058499E">
        <w:rPr>
          <w:rStyle w:val="BodyTextIndentChar"/>
          <w:sz w:val="28"/>
          <w:szCs w:val="28"/>
        </w:rPr>
        <w:t>«Доходы от денежных взысканий (штрафов), поступающие в счет погашения задолженности, образовавшейся до 01 января 2020 года, подлежащие зачислению в бюджет муниципального образования по нормативам, действующим в 2019 году</w:t>
      </w:r>
      <w:r w:rsidRPr="0058499E">
        <w:rPr>
          <w:snapToGrid w:val="0"/>
          <w:sz w:val="28"/>
          <w:szCs w:val="28"/>
        </w:rPr>
        <w:t>»</w:t>
      </w:r>
      <w:r w:rsidRPr="0058499E">
        <w:rPr>
          <w:rStyle w:val="BodyTextIndentChar"/>
          <w:sz w:val="28"/>
          <w:szCs w:val="28"/>
        </w:rPr>
        <w:t xml:space="preserve"> - при плане </w:t>
      </w:r>
      <w:r>
        <w:rPr>
          <w:rStyle w:val="BodyTextIndentChar"/>
          <w:sz w:val="28"/>
          <w:szCs w:val="28"/>
        </w:rPr>
        <w:t>242 000</w:t>
      </w:r>
      <w:r w:rsidRPr="0058499E">
        <w:rPr>
          <w:rStyle w:val="BodyTextIndentChar"/>
          <w:sz w:val="28"/>
          <w:szCs w:val="28"/>
        </w:rPr>
        <w:t xml:space="preserve">,00 руб. исполнение составило </w:t>
      </w:r>
      <w:r>
        <w:rPr>
          <w:sz w:val="28"/>
          <w:szCs w:val="28"/>
        </w:rPr>
        <w:t>150 886,15</w:t>
      </w:r>
      <w:r w:rsidRPr="0058499E">
        <w:rPr>
          <w:rStyle w:val="BodyTextIndentChar"/>
          <w:sz w:val="28"/>
          <w:szCs w:val="28"/>
        </w:rPr>
        <w:t xml:space="preserve"> руб. </w:t>
      </w:r>
      <w:r w:rsidRPr="00041C33">
        <w:rPr>
          <w:rStyle w:val="BodyTextIndentChar"/>
          <w:sz w:val="28"/>
          <w:szCs w:val="28"/>
        </w:rPr>
        <w:t xml:space="preserve">или </w:t>
      </w:r>
      <w:r>
        <w:rPr>
          <w:rStyle w:val="BodyTextIndentChar"/>
          <w:sz w:val="28"/>
          <w:szCs w:val="28"/>
        </w:rPr>
        <w:t>59,66</w:t>
      </w:r>
      <w:r w:rsidRPr="00041C33">
        <w:rPr>
          <w:rStyle w:val="BodyTextIndentChar"/>
          <w:sz w:val="28"/>
          <w:szCs w:val="28"/>
        </w:rPr>
        <w:t xml:space="preserve">%. </w:t>
      </w:r>
      <w:r>
        <w:rPr>
          <w:sz w:val="28"/>
          <w:szCs w:val="28"/>
        </w:rPr>
        <w:t>П</w:t>
      </w:r>
      <w:r w:rsidRPr="00CB1BDA">
        <w:rPr>
          <w:sz w:val="28"/>
          <w:szCs w:val="28"/>
        </w:rPr>
        <w:t>оступления от претензионно-исковой работы служб судебных приставов в счет погашени</w:t>
      </w:r>
      <w:r>
        <w:rPr>
          <w:sz w:val="28"/>
          <w:szCs w:val="28"/>
        </w:rPr>
        <w:t>я</w:t>
      </w:r>
      <w:r w:rsidRPr="00CB1BDA">
        <w:rPr>
          <w:sz w:val="28"/>
          <w:szCs w:val="28"/>
        </w:rPr>
        <w:t xml:space="preserve"> задолженности по административным штрафам, наложенным до 01.01.2021</w:t>
      </w:r>
      <w:r>
        <w:rPr>
          <w:sz w:val="28"/>
          <w:szCs w:val="28"/>
        </w:rPr>
        <w:t>.</w:t>
      </w:r>
    </w:p>
    <w:p w:rsidR="00032415" w:rsidRDefault="00032415" w:rsidP="002F2CCA">
      <w:pPr>
        <w:pStyle w:val="BodyText"/>
        <w:widowControl w:val="0"/>
        <w:tabs>
          <w:tab w:val="left" w:pos="241"/>
        </w:tabs>
        <w:ind w:firstLine="720"/>
        <w:rPr>
          <w:rStyle w:val="BodyTextIndentChar"/>
          <w:sz w:val="28"/>
          <w:szCs w:val="28"/>
        </w:rPr>
      </w:pPr>
    </w:p>
    <w:p w:rsidR="00032415" w:rsidRPr="00D96F15" w:rsidRDefault="00032415" w:rsidP="002F2CCA">
      <w:pPr>
        <w:pStyle w:val="BodyText"/>
        <w:widowControl w:val="0"/>
        <w:tabs>
          <w:tab w:val="left" w:pos="241"/>
        </w:tabs>
        <w:ind w:firstLine="720"/>
        <w:rPr>
          <w:rStyle w:val="BodyTextIndentChar"/>
          <w:b/>
          <w:sz w:val="28"/>
          <w:szCs w:val="28"/>
        </w:rPr>
      </w:pPr>
      <w:r w:rsidRPr="000C76BB">
        <w:rPr>
          <w:rStyle w:val="BodyTextIndentChar"/>
          <w:sz w:val="28"/>
          <w:szCs w:val="28"/>
        </w:rPr>
        <w:t xml:space="preserve">За отчетный период исполнение бюджетной сметы </w:t>
      </w:r>
      <w:r>
        <w:rPr>
          <w:rStyle w:val="BodyTextIndentChar"/>
          <w:sz w:val="28"/>
          <w:szCs w:val="28"/>
        </w:rPr>
        <w:t>А</w:t>
      </w:r>
      <w:r w:rsidRPr="000C76BB">
        <w:rPr>
          <w:rStyle w:val="BodyTextIndentChar"/>
          <w:sz w:val="28"/>
          <w:szCs w:val="28"/>
        </w:rPr>
        <w:t xml:space="preserve">дминистрации Южного округа города Оренбурга по расходам при плане </w:t>
      </w:r>
      <w:r>
        <w:rPr>
          <w:sz w:val="28"/>
          <w:szCs w:val="28"/>
        </w:rPr>
        <w:t>252 034 998,73</w:t>
      </w:r>
      <w:r w:rsidRPr="000C76BB">
        <w:rPr>
          <w:sz w:val="28"/>
          <w:szCs w:val="28"/>
        </w:rPr>
        <w:t xml:space="preserve"> р</w:t>
      </w:r>
      <w:r w:rsidRPr="000C76BB">
        <w:rPr>
          <w:rStyle w:val="BodyTextIndentChar"/>
          <w:sz w:val="28"/>
          <w:szCs w:val="28"/>
        </w:rPr>
        <w:t xml:space="preserve">уб. </w:t>
      </w:r>
      <w:r>
        <w:rPr>
          <w:rStyle w:val="BodyTextIndentChar"/>
          <w:sz w:val="28"/>
          <w:szCs w:val="28"/>
        </w:rPr>
        <w:t xml:space="preserve">исполнение </w:t>
      </w:r>
      <w:r w:rsidRPr="000C76BB">
        <w:rPr>
          <w:rStyle w:val="BodyTextIndentChar"/>
          <w:sz w:val="28"/>
          <w:szCs w:val="28"/>
        </w:rPr>
        <w:t xml:space="preserve">составило </w:t>
      </w:r>
      <w:r>
        <w:rPr>
          <w:sz w:val="28"/>
          <w:szCs w:val="28"/>
        </w:rPr>
        <w:t>447 915 434,03</w:t>
      </w:r>
      <w:r w:rsidRPr="002F2CCA">
        <w:rPr>
          <w:rStyle w:val="BodyTextIndentChar"/>
          <w:sz w:val="28"/>
          <w:szCs w:val="28"/>
        </w:rPr>
        <w:t xml:space="preserve"> </w:t>
      </w:r>
      <w:r w:rsidRPr="000C76BB">
        <w:rPr>
          <w:rStyle w:val="BodyTextIndentChar"/>
          <w:sz w:val="28"/>
          <w:szCs w:val="28"/>
        </w:rPr>
        <w:t xml:space="preserve">руб. или </w:t>
      </w:r>
      <w:r>
        <w:rPr>
          <w:rStyle w:val="BodyTextIndentChar"/>
          <w:sz w:val="28"/>
          <w:szCs w:val="28"/>
        </w:rPr>
        <w:t>94,93</w:t>
      </w:r>
      <w:r w:rsidRPr="000C76BB">
        <w:rPr>
          <w:rStyle w:val="BodyTextIndentChar"/>
          <w:sz w:val="28"/>
          <w:szCs w:val="28"/>
        </w:rPr>
        <w:t xml:space="preserve">%. </w:t>
      </w:r>
      <w:r w:rsidRPr="000C76BB">
        <w:rPr>
          <w:sz w:val="28"/>
          <w:szCs w:val="28"/>
        </w:rPr>
        <w:t xml:space="preserve">Исполнение менее </w:t>
      </w:r>
      <w:r>
        <w:rPr>
          <w:sz w:val="28"/>
          <w:szCs w:val="28"/>
        </w:rPr>
        <w:t>95</w:t>
      </w:r>
      <w:r w:rsidRPr="000C76BB">
        <w:rPr>
          <w:sz w:val="28"/>
          <w:szCs w:val="28"/>
        </w:rPr>
        <w:t>% от утверждённых годовых бюджетных назначений</w:t>
      </w:r>
      <w:r w:rsidRPr="000C76BB">
        <w:rPr>
          <w:rStyle w:val="BodyTextIndentChar"/>
          <w:sz w:val="28"/>
          <w:szCs w:val="28"/>
        </w:rPr>
        <w:t xml:space="preserve"> составило по следующим разделам и целевым статьям, в том числе </w:t>
      </w:r>
      <w:r w:rsidRPr="002F2CCA">
        <w:rPr>
          <w:rStyle w:val="BodyTextIndentChar"/>
          <w:b/>
          <w:sz w:val="28"/>
          <w:szCs w:val="28"/>
        </w:rPr>
        <w:t>по коду отклонений</w:t>
      </w:r>
      <w:r>
        <w:rPr>
          <w:rStyle w:val="BodyTextIndentChar"/>
          <w:sz w:val="28"/>
          <w:szCs w:val="28"/>
        </w:rPr>
        <w:t xml:space="preserve"> </w:t>
      </w:r>
      <w:r w:rsidRPr="00D96F15">
        <w:rPr>
          <w:rStyle w:val="BodyTextIndentChar"/>
          <w:b/>
          <w:sz w:val="28"/>
          <w:szCs w:val="28"/>
        </w:rPr>
        <w:t>99 «</w:t>
      </w:r>
      <w:r w:rsidRPr="00D96F15">
        <w:rPr>
          <w:b/>
          <w:sz w:val="28"/>
          <w:szCs w:val="28"/>
        </w:rPr>
        <w:t>иные причины</w:t>
      </w:r>
      <w:r w:rsidRPr="00D96F15">
        <w:rPr>
          <w:rStyle w:val="BodyTextIndentChar"/>
          <w:b/>
          <w:sz w:val="28"/>
          <w:szCs w:val="28"/>
        </w:rPr>
        <w:t>»:</w:t>
      </w:r>
    </w:p>
    <w:p w:rsidR="00032415" w:rsidRDefault="00032415" w:rsidP="004E5D52">
      <w:pPr>
        <w:pStyle w:val="BodyText"/>
        <w:ind w:firstLine="720"/>
        <w:rPr>
          <w:rStyle w:val="a1"/>
          <w:color w:val="000000"/>
          <w:sz w:val="28"/>
          <w:szCs w:val="28"/>
        </w:rPr>
      </w:pPr>
      <w:r w:rsidRPr="00D96F15">
        <w:rPr>
          <w:rStyle w:val="BodyTextIndentChar"/>
          <w:sz w:val="28"/>
          <w:szCs w:val="28"/>
        </w:rPr>
        <w:t>подраздел 0</w:t>
      </w:r>
      <w:r>
        <w:rPr>
          <w:rStyle w:val="BodyTextIndentChar"/>
          <w:sz w:val="28"/>
          <w:szCs w:val="28"/>
        </w:rPr>
        <w:t>113</w:t>
      </w:r>
      <w:r w:rsidRPr="00D96F15">
        <w:rPr>
          <w:rStyle w:val="BodyTextIndentChar"/>
          <w:sz w:val="28"/>
          <w:szCs w:val="28"/>
        </w:rPr>
        <w:t xml:space="preserve">, целевая статья </w:t>
      </w:r>
      <w:r>
        <w:rPr>
          <w:rStyle w:val="BodyTextIndentChar"/>
          <w:sz w:val="28"/>
          <w:szCs w:val="28"/>
        </w:rPr>
        <w:t>1840354690</w:t>
      </w:r>
      <w:r w:rsidRPr="00D96F15">
        <w:rPr>
          <w:sz w:val="28"/>
          <w:szCs w:val="28"/>
        </w:rPr>
        <w:t xml:space="preserve"> – при плане </w:t>
      </w:r>
      <w:r>
        <w:rPr>
          <w:sz w:val="28"/>
          <w:szCs w:val="28"/>
        </w:rPr>
        <w:t>4 517 732</w:t>
      </w:r>
      <w:r w:rsidRPr="00D96F15">
        <w:rPr>
          <w:sz w:val="28"/>
          <w:szCs w:val="28"/>
        </w:rPr>
        <w:t xml:space="preserve">,00 руб. исполнение составило </w:t>
      </w:r>
      <w:r>
        <w:rPr>
          <w:sz w:val="28"/>
          <w:szCs w:val="28"/>
        </w:rPr>
        <w:t>1 061 084,03</w:t>
      </w:r>
      <w:r w:rsidRPr="00D96F15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или 23,49%. Не исполнение произошло в связи с тем, что </w:t>
      </w:r>
      <w:r w:rsidRPr="00DE328C">
        <w:rPr>
          <w:sz w:val="28"/>
          <w:szCs w:val="28"/>
        </w:rPr>
        <w:t xml:space="preserve">не заключались договора аренды помещений для организации переписных участков, планируемая сумма на аренду - </w:t>
      </w:r>
      <w:r>
        <w:rPr>
          <w:sz w:val="28"/>
          <w:szCs w:val="28"/>
        </w:rPr>
        <w:t xml:space="preserve">2 010 225,00 руб.; </w:t>
      </w:r>
      <w:r w:rsidRPr="00DE328C">
        <w:rPr>
          <w:sz w:val="28"/>
          <w:szCs w:val="28"/>
        </w:rPr>
        <w:t>расторжение договора на транспортные услуги по результатам оказанных услуг  составило 1 261 948,80 руб.</w:t>
      </w:r>
      <w:r>
        <w:rPr>
          <w:sz w:val="28"/>
          <w:szCs w:val="28"/>
        </w:rPr>
        <w:t xml:space="preserve"> и</w:t>
      </w:r>
      <w:r w:rsidRPr="00DE328C">
        <w:rPr>
          <w:sz w:val="28"/>
          <w:szCs w:val="28"/>
        </w:rPr>
        <w:t xml:space="preserve"> экономия по результатам конкурсных процедур по договору на услуги связи составила 162 390,80 руб.</w:t>
      </w:r>
      <w:r>
        <w:rPr>
          <w:rStyle w:val="a1"/>
          <w:color w:val="000000"/>
          <w:sz w:val="28"/>
          <w:szCs w:val="28"/>
        </w:rPr>
        <w:t>;</w:t>
      </w:r>
    </w:p>
    <w:p w:rsidR="00032415" w:rsidRPr="00D96F15" w:rsidRDefault="00032415" w:rsidP="00D96F15">
      <w:pPr>
        <w:pStyle w:val="BodyText"/>
        <w:ind w:firstLine="720"/>
        <w:rPr>
          <w:sz w:val="28"/>
          <w:szCs w:val="28"/>
        </w:rPr>
      </w:pPr>
      <w:r w:rsidRPr="00D96F15">
        <w:rPr>
          <w:rStyle w:val="BodyTextIndentChar"/>
          <w:sz w:val="28"/>
          <w:szCs w:val="28"/>
        </w:rPr>
        <w:t xml:space="preserve">подраздел </w:t>
      </w:r>
      <w:r>
        <w:rPr>
          <w:rStyle w:val="BodyTextIndentChar"/>
          <w:sz w:val="28"/>
          <w:szCs w:val="28"/>
        </w:rPr>
        <w:t>0409</w:t>
      </w:r>
      <w:r w:rsidRPr="00D96F15">
        <w:rPr>
          <w:rStyle w:val="BodyTextIndentChar"/>
          <w:sz w:val="28"/>
          <w:szCs w:val="28"/>
        </w:rPr>
        <w:t xml:space="preserve">, целевая статья </w:t>
      </w:r>
      <w:r>
        <w:rPr>
          <w:sz w:val="28"/>
          <w:szCs w:val="28"/>
        </w:rPr>
        <w:t>3700990990</w:t>
      </w:r>
      <w:r w:rsidRPr="002F2CCA">
        <w:rPr>
          <w:sz w:val="28"/>
          <w:szCs w:val="28"/>
        </w:rPr>
        <w:t xml:space="preserve"> </w:t>
      </w:r>
      <w:r w:rsidRPr="00D96F15">
        <w:rPr>
          <w:sz w:val="28"/>
          <w:szCs w:val="28"/>
        </w:rPr>
        <w:t xml:space="preserve">– при плане </w:t>
      </w:r>
      <w:r>
        <w:rPr>
          <w:sz w:val="28"/>
          <w:szCs w:val="28"/>
        </w:rPr>
        <w:t>101 075,00</w:t>
      </w:r>
      <w:r w:rsidRPr="00D96F15">
        <w:rPr>
          <w:sz w:val="28"/>
          <w:szCs w:val="28"/>
        </w:rPr>
        <w:t xml:space="preserve"> руб. исполнение составило </w:t>
      </w:r>
      <w:r>
        <w:rPr>
          <w:sz w:val="28"/>
          <w:szCs w:val="28"/>
        </w:rPr>
        <w:t>0,00</w:t>
      </w:r>
      <w:r w:rsidRPr="00D96F15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Не исполнение связано с  </w:t>
      </w:r>
      <w:r w:rsidRPr="00DE328C">
        <w:rPr>
          <w:sz w:val="28"/>
          <w:szCs w:val="28"/>
        </w:rPr>
        <w:t>расторжение</w:t>
      </w:r>
      <w:r>
        <w:rPr>
          <w:sz w:val="28"/>
          <w:szCs w:val="28"/>
        </w:rPr>
        <w:t>м</w:t>
      </w:r>
      <w:r w:rsidRPr="00DE328C">
        <w:rPr>
          <w:sz w:val="28"/>
          <w:szCs w:val="28"/>
        </w:rPr>
        <w:t xml:space="preserve"> контракта на промывку ливневой канализации в связи отсутствием необходимости в данном объеме работ</w:t>
      </w:r>
      <w:r w:rsidRPr="00D96F15">
        <w:rPr>
          <w:sz w:val="28"/>
          <w:szCs w:val="28"/>
        </w:rPr>
        <w:t>;</w:t>
      </w:r>
    </w:p>
    <w:p w:rsidR="00032415" w:rsidRPr="00962174" w:rsidRDefault="00032415" w:rsidP="00A82C53">
      <w:pPr>
        <w:pStyle w:val="BodyText"/>
        <w:ind w:firstLine="720"/>
        <w:rPr>
          <w:rStyle w:val="a1"/>
          <w:color w:val="000000"/>
          <w:sz w:val="28"/>
          <w:szCs w:val="28"/>
        </w:rPr>
      </w:pPr>
      <w:r w:rsidRPr="00D96F15">
        <w:rPr>
          <w:rStyle w:val="BodyTextIndentChar"/>
          <w:sz w:val="28"/>
          <w:szCs w:val="28"/>
        </w:rPr>
        <w:t xml:space="preserve">подраздел </w:t>
      </w:r>
      <w:r>
        <w:rPr>
          <w:rStyle w:val="BodyTextIndentChar"/>
          <w:sz w:val="28"/>
          <w:szCs w:val="28"/>
        </w:rPr>
        <w:t>0707</w:t>
      </w:r>
      <w:r w:rsidRPr="00D96F15">
        <w:rPr>
          <w:rStyle w:val="BodyTextIndentChar"/>
          <w:sz w:val="28"/>
          <w:szCs w:val="28"/>
        </w:rPr>
        <w:t xml:space="preserve">, целевая статья </w:t>
      </w:r>
      <w:r>
        <w:rPr>
          <w:rStyle w:val="BodyTextIndentChar"/>
          <w:sz w:val="28"/>
          <w:szCs w:val="28"/>
        </w:rPr>
        <w:t>2900274020</w:t>
      </w:r>
      <w:r w:rsidRPr="00D96F15">
        <w:rPr>
          <w:sz w:val="28"/>
          <w:szCs w:val="28"/>
        </w:rPr>
        <w:t xml:space="preserve"> – при плане </w:t>
      </w:r>
      <w:r>
        <w:rPr>
          <w:sz w:val="28"/>
          <w:szCs w:val="28"/>
        </w:rPr>
        <w:t>21 920,00</w:t>
      </w:r>
      <w:r w:rsidRPr="00D96F15">
        <w:rPr>
          <w:sz w:val="28"/>
          <w:szCs w:val="28"/>
        </w:rPr>
        <w:t xml:space="preserve"> руб. исполнение составило </w:t>
      </w:r>
      <w:r>
        <w:rPr>
          <w:sz w:val="28"/>
          <w:szCs w:val="28"/>
        </w:rPr>
        <w:t>9 850,00</w:t>
      </w:r>
      <w:r w:rsidRPr="00D96F15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Не исполнение связано с </w:t>
      </w:r>
      <w:r w:rsidRPr="00A82C53">
        <w:rPr>
          <w:sz w:val="28"/>
          <w:szCs w:val="28"/>
        </w:rPr>
        <w:t>расторжение</w:t>
      </w:r>
      <w:r>
        <w:rPr>
          <w:sz w:val="28"/>
          <w:szCs w:val="28"/>
        </w:rPr>
        <w:t>м</w:t>
      </w:r>
      <w:r w:rsidRPr="00A82C53">
        <w:rPr>
          <w:sz w:val="28"/>
          <w:szCs w:val="28"/>
        </w:rPr>
        <w:t xml:space="preserve"> контракта на проведение молодежных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</w:r>
      <w:r w:rsidRPr="00962174">
        <w:rPr>
          <w:rStyle w:val="a1"/>
          <w:color w:val="000000"/>
          <w:sz w:val="28"/>
          <w:szCs w:val="28"/>
        </w:rPr>
        <w:t>;</w:t>
      </w:r>
    </w:p>
    <w:p w:rsidR="00032415" w:rsidRPr="00962174" w:rsidRDefault="00032415" w:rsidP="00A82C53">
      <w:pPr>
        <w:pStyle w:val="BodyText"/>
        <w:ind w:firstLine="720"/>
        <w:rPr>
          <w:rStyle w:val="a1"/>
          <w:color w:val="000000"/>
          <w:sz w:val="28"/>
          <w:szCs w:val="28"/>
        </w:rPr>
      </w:pPr>
      <w:r w:rsidRPr="00D96F15">
        <w:rPr>
          <w:rStyle w:val="BodyTextIndentChar"/>
          <w:sz w:val="28"/>
          <w:szCs w:val="28"/>
        </w:rPr>
        <w:t xml:space="preserve">подраздел </w:t>
      </w:r>
      <w:r>
        <w:rPr>
          <w:rStyle w:val="BodyTextIndentChar"/>
          <w:sz w:val="28"/>
          <w:szCs w:val="28"/>
        </w:rPr>
        <w:t>0707</w:t>
      </w:r>
      <w:r w:rsidRPr="00D96F15">
        <w:rPr>
          <w:rStyle w:val="BodyTextIndentChar"/>
          <w:sz w:val="28"/>
          <w:szCs w:val="28"/>
        </w:rPr>
        <w:t xml:space="preserve">, целевая статья </w:t>
      </w:r>
      <w:r>
        <w:rPr>
          <w:rStyle w:val="BodyTextIndentChar"/>
          <w:sz w:val="28"/>
          <w:szCs w:val="28"/>
        </w:rPr>
        <w:t>2900574050</w:t>
      </w:r>
      <w:r w:rsidRPr="00D96F15">
        <w:rPr>
          <w:sz w:val="28"/>
          <w:szCs w:val="28"/>
        </w:rPr>
        <w:t xml:space="preserve"> – при плане </w:t>
      </w:r>
      <w:r>
        <w:rPr>
          <w:sz w:val="28"/>
          <w:szCs w:val="28"/>
        </w:rPr>
        <w:t>66 980,00</w:t>
      </w:r>
      <w:r w:rsidRPr="00D96F15">
        <w:rPr>
          <w:sz w:val="28"/>
          <w:szCs w:val="28"/>
        </w:rPr>
        <w:t xml:space="preserve"> руб. исполнение составило </w:t>
      </w:r>
      <w:r>
        <w:rPr>
          <w:sz w:val="28"/>
          <w:szCs w:val="28"/>
        </w:rPr>
        <w:t>0,00</w:t>
      </w:r>
      <w:r w:rsidRPr="00D96F15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Не исполнение связано с </w:t>
      </w:r>
      <w:r w:rsidRPr="00A82C53">
        <w:rPr>
          <w:sz w:val="28"/>
          <w:szCs w:val="28"/>
        </w:rPr>
        <w:t>расторжение</w:t>
      </w:r>
      <w:r>
        <w:rPr>
          <w:sz w:val="28"/>
          <w:szCs w:val="28"/>
        </w:rPr>
        <w:t>м</w:t>
      </w:r>
      <w:r w:rsidRPr="00A82C53">
        <w:rPr>
          <w:sz w:val="28"/>
          <w:szCs w:val="28"/>
        </w:rPr>
        <w:t xml:space="preserve"> контракта на проведение молодежных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</w:r>
      <w:r w:rsidRPr="00962174">
        <w:rPr>
          <w:rStyle w:val="a1"/>
          <w:color w:val="000000"/>
          <w:sz w:val="28"/>
          <w:szCs w:val="28"/>
        </w:rPr>
        <w:t>;</w:t>
      </w:r>
    </w:p>
    <w:p w:rsidR="00032415" w:rsidRDefault="00032415" w:rsidP="009A1D39">
      <w:pPr>
        <w:pStyle w:val="BodyText"/>
        <w:ind w:firstLine="720"/>
        <w:rPr>
          <w:rStyle w:val="7"/>
          <w:color w:val="000000"/>
          <w:sz w:val="28"/>
          <w:szCs w:val="28"/>
        </w:rPr>
      </w:pPr>
      <w:r w:rsidRPr="00D96F15">
        <w:rPr>
          <w:rStyle w:val="BodyTextIndentChar"/>
          <w:sz w:val="28"/>
          <w:szCs w:val="28"/>
        </w:rPr>
        <w:t xml:space="preserve">подраздел </w:t>
      </w:r>
      <w:r>
        <w:rPr>
          <w:rStyle w:val="BodyTextIndentChar"/>
          <w:sz w:val="28"/>
          <w:szCs w:val="28"/>
        </w:rPr>
        <w:t>0801</w:t>
      </w:r>
      <w:r w:rsidRPr="00D96F15">
        <w:rPr>
          <w:rStyle w:val="BodyTextIndentChar"/>
          <w:sz w:val="28"/>
          <w:szCs w:val="28"/>
        </w:rPr>
        <w:t xml:space="preserve">, целевая статья </w:t>
      </w:r>
      <w:r>
        <w:rPr>
          <w:rStyle w:val="BodyTextIndentChar"/>
          <w:sz w:val="28"/>
          <w:szCs w:val="28"/>
        </w:rPr>
        <w:t>3000576250</w:t>
      </w:r>
      <w:r w:rsidRPr="00D96F15">
        <w:rPr>
          <w:sz w:val="28"/>
          <w:szCs w:val="28"/>
        </w:rPr>
        <w:t xml:space="preserve"> – при плане </w:t>
      </w:r>
      <w:r>
        <w:rPr>
          <w:sz w:val="28"/>
          <w:szCs w:val="28"/>
        </w:rPr>
        <w:t>1 536 634,00</w:t>
      </w:r>
      <w:r w:rsidRPr="00D96F15">
        <w:rPr>
          <w:sz w:val="28"/>
          <w:szCs w:val="28"/>
        </w:rPr>
        <w:t xml:space="preserve"> руб. исполнение составило </w:t>
      </w:r>
      <w:r>
        <w:rPr>
          <w:sz w:val="28"/>
          <w:szCs w:val="28"/>
        </w:rPr>
        <w:t>791 175,06</w:t>
      </w:r>
      <w:r w:rsidRPr="00D96F15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или 51,49%. Не исполнение связано с </w:t>
      </w:r>
      <w:r w:rsidRPr="00A82C53">
        <w:rPr>
          <w:sz w:val="28"/>
          <w:szCs w:val="28"/>
        </w:rPr>
        <w:t>расторжение</w:t>
      </w:r>
      <w:r>
        <w:rPr>
          <w:sz w:val="28"/>
          <w:szCs w:val="28"/>
        </w:rPr>
        <w:t>м</w:t>
      </w:r>
      <w:r w:rsidRPr="00A82C53">
        <w:rPr>
          <w:sz w:val="28"/>
          <w:szCs w:val="28"/>
        </w:rPr>
        <w:t xml:space="preserve"> контракта на проведение </w:t>
      </w:r>
      <w:r>
        <w:rPr>
          <w:sz w:val="28"/>
          <w:szCs w:val="28"/>
        </w:rPr>
        <w:t>культурных</w:t>
      </w:r>
      <w:r w:rsidRPr="00A82C53">
        <w:rPr>
          <w:sz w:val="28"/>
          <w:szCs w:val="28"/>
        </w:rPr>
        <w:t xml:space="preserve">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</w:r>
      <w:r>
        <w:rPr>
          <w:rStyle w:val="7"/>
          <w:color w:val="000000"/>
          <w:sz w:val="28"/>
          <w:szCs w:val="28"/>
        </w:rPr>
        <w:t>;</w:t>
      </w:r>
    </w:p>
    <w:p w:rsidR="00032415" w:rsidRPr="004444A7" w:rsidRDefault="00032415" w:rsidP="008B307D">
      <w:pPr>
        <w:pStyle w:val="BodyText"/>
        <w:tabs>
          <w:tab w:val="left" w:pos="948"/>
        </w:tabs>
        <w:ind w:firstLine="720"/>
        <w:rPr>
          <w:sz w:val="28"/>
          <w:szCs w:val="28"/>
        </w:rPr>
      </w:pPr>
    </w:p>
    <w:p w:rsidR="00032415" w:rsidRPr="00D916E4" w:rsidRDefault="00032415" w:rsidP="008747BB">
      <w:pPr>
        <w:ind w:firstLine="709"/>
        <w:jc w:val="both"/>
        <w:rPr>
          <w:sz w:val="28"/>
          <w:szCs w:val="28"/>
        </w:rPr>
      </w:pPr>
      <w:r w:rsidRPr="00D916E4">
        <w:rPr>
          <w:sz w:val="28"/>
          <w:szCs w:val="28"/>
        </w:rPr>
        <w:t xml:space="preserve">В 2021 году в рамках исполнения социально-значимых мероприятий Администрации Южного округа с учетом изменений, вносимых в перечень, выделены средства в сумме </w:t>
      </w:r>
      <w:r>
        <w:rPr>
          <w:sz w:val="28"/>
          <w:szCs w:val="28"/>
        </w:rPr>
        <w:t>2</w:t>
      </w:r>
      <w:r w:rsidRPr="00D916E4">
        <w:rPr>
          <w:sz w:val="28"/>
          <w:szCs w:val="28"/>
        </w:rPr>
        <w:t xml:space="preserve">70 000,00 руб., исполнение составило </w:t>
      </w:r>
      <w:r>
        <w:rPr>
          <w:sz w:val="28"/>
          <w:szCs w:val="28"/>
        </w:rPr>
        <w:t>2</w:t>
      </w:r>
      <w:r w:rsidRPr="00D916E4">
        <w:rPr>
          <w:sz w:val="28"/>
          <w:szCs w:val="28"/>
        </w:rPr>
        <w:t xml:space="preserve">60 249,48 руб. или </w:t>
      </w:r>
      <w:r>
        <w:rPr>
          <w:sz w:val="28"/>
          <w:szCs w:val="28"/>
        </w:rPr>
        <w:t>96,39</w:t>
      </w:r>
      <w:r w:rsidRPr="00D916E4">
        <w:rPr>
          <w:sz w:val="28"/>
          <w:szCs w:val="28"/>
        </w:rPr>
        <w:t>%. Выполненные работы в рамках мероприятий:</w:t>
      </w:r>
    </w:p>
    <w:p w:rsidR="00032415" w:rsidRPr="00D916E4" w:rsidRDefault="00032415" w:rsidP="008747BB">
      <w:pPr>
        <w:ind w:firstLine="709"/>
        <w:jc w:val="both"/>
        <w:rPr>
          <w:sz w:val="28"/>
          <w:szCs w:val="28"/>
        </w:rPr>
      </w:pPr>
      <w:r w:rsidRPr="00D916E4">
        <w:rPr>
          <w:sz w:val="28"/>
          <w:szCs w:val="28"/>
        </w:rPr>
        <w:t>- Устройство ограждения вдоль пешеходной дорожки через лесополосу от МОАУ «СОШ № 76» (просп. Гагарига, д. 25) и дома просп. Гагарина, 25/3 к гаражному кооперативу и домам по ул. Геннадия Донковцева – 140 249,50 руб.;</w:t>
      </w:r>
    </w:p>
    <w:p w:rsidR="00032415" w:rsidRPr="00D916E4" w:rsidRDefault="00032415" w:rsidP="00D30323">
      <w:pPr>
        <w:ind w:firstLine="709"/>
        <w:jc w:val="both"/>
        <w:rPr>
          <w:sz w:val="28"/>
          <w:szCs w:val="28"/>
        </w:rPr>
      </w:pPr>
      <w:r w:rsidRPr="00D916E4">
        <w:rPr>
          <w:sz w:val="28"/>
          <w:szCs w:val="28"/>
        </w:rPr>
        <w:t>- Озеленение придорожной территории с установкой цветочных вазонов и посадкой цветов, г. Оренбург, ул. Салмышская, д. 43/4 – 100 000,00 руб.;</w:t>
      </w:r>
    </w:p>
    <w:p w:rsidR="00032415" w:rsidRPr="00D916E4" w:rsidRDefault="00032415" w:rsidP="00D30323">
      <w:pPr>
        <w:ind w:firstLine="709"/>
        <w:jc w:val="both"/>
        <w:rPr>
          <w:sz w:val="28"/>
          <w:szCs w:val="28"/>
        </w:rPr>
      </w:pPr>
      <w:r w:rsidRPr="00D916E4">
        <w:rPr>
          <w:sz w:val="28"/>
          <w:szCs w:val="28"/>
        </w:rPr>
        <w:t xml:space="preserve">- Озеленение территории, г. Оренбург, ул. </w:t>
      </w:r>
      <w:r>
        <w:rPr>
          <w:sz w:val="28"/>
          <w:szCs w:val="28"/>
        </w:rPr>
        <w:t>Чкалова, д. 46 – 19 999,98 руб.</w:t>
      </w:r>
    </w:p>
    <w:p w:rsidR="00032415" w:rsidRDefault="00032415" w:rsidP="008747BB">
      <w:pPr>
        <w:ind w:firstLine="709"/>
        <w:jc w:val="both"/>
        <w:rPr>
          <w:sz w:val="28"/>
          <w:szCs w:val="28"/>
        </w:rPr>
      </w:pPr>
    </w:p>
    <w:p w:rsidR="00032415" w:rsidRPr="005A53E2" w:rsidRDefault="00032415" w:rsidP="008747BB">
      <w:pPr>
        <w:ind w:firstLine="709"/>
        <w:jc w:val="both"/>
        <w:rPr>
          <w:sz w:val="28"/>
          <w:szCs w:val="28"/>
        </w:rPr>
      </w:pPr>
      <w:r w:rsidRPr="005A53E2">
        <w:rPr>
          <w:sz w:val="28"/>
          <w:szCs w:val="28"/>
        </w:rPr>
        <w:t>В 2021 году на исполнение наказов избирателей депутатам Оренбургского городского Совета Администрации Южного округа выделено 1 400 192,00 руб., исполнение составило 1 400 155,60 руб. или 99,98%.</w:t>
      </w:r>
    </w:p>
    <w:p w:rsidR="00032415" w:rsidRPr="005A53E2" w:rsidRDefault="00032415" w:rsidP="008747BB">
      <w:pPr>
        <w:ind w:firstLine="709"/>
        <w:jc w:val="both"/>
        <w:rPr>
          <w:sz w:val="28"/>
          <w:szCs w:val="28"/>
        </w:rPr>
      </w:pPr>
      <w:r w:rsidRPr="005A53E2">
        <w:rPr>
          <w:sz w:val="28"/>
          <w:szCs w:val="28"/>
        </w:rPr>
        <w:t>Выполненные работы в рамках наказов:</w:t>
      </w:r>
    </w:p>
    <w:p w:rsidR="00032415" w:rsidRPr="006A4EEA" w:rsidRDefault="00032415" w:rsidP="001F63EE">
      <w:pPr>
        <w:ind w:firstLine="709"/>
        <w:jc w:val="both"/>
        <w:rPr>
          <w:sz w:val="28"/>
          <w:szCs w:val="28"/>
        </w:rPr>
      </w:pPr>
      <w:r w:rsidRPr="006A4EEA">
        <w:rPr>
          <w:sz w:val="28"/>
          <w:szCs w:val="28"/>
        </w:rPr>
        <w:t>- Благоустройство детской площадки (установка МАФ) (напротив Орджоникидзе, 226) – 300 158,49 руб.;</w:t>
      </w:r>
    </w:p>
    <w:p w:rsidR="00032415" w:rsidRPr="006A4EEA" w:rsidRDefault="00032415" w:rsidP="001F63EE">
      <w:pPr>
        <w:ind w:firstLine="709"/>
        <w:jc w:val="both"/>
        <w:rPr>
          <w:sz w:val="28"/>
          <w:szCs w:val="28"/>
          <w:highlight w:val="yellow"/>
        </w:rPr>
      </w:pPr>
      <w:r w:rsidRPr="006A4EEA">
        <w:rPr>
          <w:sz w:val="28"/>
          <w:szCs w:val="28"/>
        </w:rPr>
        <w:t>- Благоустройство территории в границах избирательного округа</w:t>
      </w:r>
      <w:r>
        <w:rPr>
          <w:sz w:val="28"/>
          <w:szCs w:val="28"/>
        </w:rPr>
        <w:t xml:space="preserve"> № 18 (</w:t>
      </w:r>
      <w:r w:rsidRPr="006A4EEA">
        <w:rPr>
          <w:sz w:val="28"/>
          <w:szCs w:val="28"/>
        </w:rPr>
        <w:t>пр. Промысловый от  просп. Гагарина</w:t>
      </w:r>
      <w:r>
        <w:rPr>
          <w:sz w:val="28"/>
          <w:szCs w:val="28"/>
        </w:rPr>
        <w:t>, д. 50</w:t>
      </w:r>
      <w:r w:rsidRPr="006A4EEA">
        <w:rPr>
          <w:sz w:val="28"/>
          <w:szCs w:val="28"/>
        </w:rPr>
        <w:t xml:space="preserve"> до ул. 10 Линия</w:t>
      </w:r>
      <w:r>
        <w:rPr>
          <w:sz w:val="28"/>
          <w:szCs w:val="28"/>
        </w:rPr>
        <w:t>) – 600 000,00 руб.</w:t>
      </w:r>
    </w:p>
    <w:p w:rsidR="00032415" w:rsidRPr="005A53E2" w:rsidRDefault="00032415" w:rsidP="008747BB">
      <w:pPr>
        <w:ind w:firstLine="709"/>
        <w:jc w:val="both"/>
        <w:rPr>
          <w:sz w:val="28"/>
          <w:szCs w:val="28"/>
        </w:rPr>
      </w:pPr>
      <w:r w:rsidRPr="005A53E2">
        <w:rPr>
          <w:sz w:val="28"/>
          <w:szCs w:val="28"/>
        </w:rPr>
        <w:t>- Благоустройство и озеленение территории (ул. Есимова, 13, 13/1, ул. Транспортная, 14 строение 1) – 199 997,12 руб.;</w:t>
      </w:r>
    </w:p>
    <w:p w:rsidR="00032415" w:rsidRPr="005A53E2" w:rsidRDefault="00032415" w:rsidP="005A53E2">
      <w:pPr>
        <w:pStyle w:val="a2"/>
        <w:ind w:firstLine="709"/>
        <w:rPr>
          <w:rFonts w:ascii="Times New Roman" w:hAnsi="Times New Roman" w:cs="Times New Roman"/>
          <w:spacing w:val="10"/>
          <w:sz w:val="28"/>
          <w:szCs w:val="28"/>
          <w:shd w:val="clear" w:color="auto" w:fill="FFFFFF"/>
        </w:rPr>
      </w:pPr>
      <w:r w:rsidRPr="005A53E2">
        <w:rPr>
          <w:rFonts w:ascii="Times New Roman" w:hAnsi="Times New Roman" w:cs="Times New Roman"/>
          <w:sz w:val="28"/>
          <w:szCs w:val="28"/>
        </w:rPr>
        <w:t>- Обустройство детской площадки (МАФ) (</w:t>
      </w:r>
      <w:r w:rsidRPr="005A53E2">
        <w:rPr>
          <w:rFonts w:ascii="Times New Roman" w:hAnsi="Times New Roman" w:cs="Times New Roman"/>
          <w:spacing w:val="10"/>
          <w:sz w:val="28"/>
          <w:szCs w:val="28"/>
          <w:shd w:val="clear" w:color="auto" w:fill="FFFFFF"/>
        </w:rPr>
        <w:t>пр-д 2-ой Луговой, 28 – 38) – 299 999,99 руб.;</w:t>
      </w:r>
    </w:p>
    <w:p w:rsidR="00032415" w:rsidRPr="007670AB" w:rsidRDefault="00032415" w:rsidP="005F1D26">
      <w:pPr>
        <w:ind w:firstLine="709"/>
        <w:jc w:val="both"/>
        <w:rPr>
          <w:sz w:val="28"/>
          <w:szCs w:val="28"/>
          <w:highlight w:val="yellow"/>
        </w:rPr>
      </w:pPr>
    </w:p>
    <w:p w:rsidR="00032415" w:rsidRDefault="00032415" w:rsidP="008747BB">
      <w:pPr>
        <w:ind w:firstLine="709"/>
        <w:jc w:val="both"/>
        <w:rPr>
          <w:sz w:val="28"/>
          <w:szCs w:val="28"/>
        </w:rPr>
      </w:pPr>
      <w:r w:rsidRPr="00586D7F">
        <w:rPr>
          <w:sz w:val="28"/>
          <w:szCs w:val="28"/>
        </w:rPr>
        <w:t xml:space="preserve">Администрация Южного округа является </w:t>
      </w:r>
      <w:r>
        <w:rPr>
          <w:sz w:val="28"/>
          <w:szCs w:val="28"/>
        </w:rPr>
        <w:t>разработчиком и исполнителем муниципальной программы «</w:t>
      </w:r>
      <w:r w:rsidRPr="005F1D26">
        <w:rPr>
          <w:sz w:val="28"/>
          <w:szCs w:val="28"/>
        </w:rPr>
        <w:t>Комплексное благоустройство территории Южного округа города Оренбурга</w:t>
      </w:r>
      <w:r>
        <w:rPr>
          <w:sz w:val="28"/>
          <w:szCs w:val="28"/>
        </w:rPr>
        <w:t xml:space="preserve">», утвержденной постановлением администрации г. Оренбурга от 07.11.2019 № 3209-п, а также </w:t>
      </w:r>
      <w:r w:rsidRPr="00586D7F">
        <w:rPr>
          <w:sz w:val="28"/>
          <w:szCs w:val="28"/>
        </w:rPr>
        <w:t>соисполнителем шести муниципальных программ, в части  культуры, охраны окружающей среды, социальной поддержки населения, пожарной безопасности, работы с молодежью.</w:t>
      </w:r>
      <w:r>
        <w:rPr>
          <w:sz w:val="28"/>
          <w:szCs w:val="28"/>
        </w:rPr>
        <w:t xml:space="preserve"> </w:t>
      </w:r>
    </w:p>
    <w:p w:rsidR="00032415" w:rsidRDefault="00032415" w:rsidP="008747BB">
      <w:pPr>
        <w:ind w:firstLine="709"/>
        <w:jc w:val="both"/>
        <w:rPr>
          <w:sz w:val="28"/>
          <w:szCs w:val="28"/>
        </w:rPr>
      </w:pPr>
    </w:p>
    <w:p w:rsidR="00032415" w:rsidRPr="004271BA" w:rsidRDefault="00032415" w:rsidP="004271BA">
      <w:pPr>
        <w:ind w:firstLine="709"/>
        <w:jc w:val="center"/>
        <w:rPr>
          <w:i/>
          <w:sz w:val="28"/>
          <w:szCs w:val="28"/>
        </w:rPr>
      </w:pPr>
      <w:r w:rsidRPr="004271BA">
        <w:rPr>
          <w:i/>
          <w:sz w:val="28"/>
          <w:szCs w:val="28"/>
        </w:rPr>
        <w:t>Сведения об исполнении мероприятий в рамках муниципальных программ</w:t>
      </w:r>
    </w:p>
    <w:p w:rsidR="00032415" w:rsidRDefault="00032415" w:rsidP="008747BB">
      <w:pPr>
        <w:ind w:firstLine="709"/>
        <w:jc w:val="both"/>
        <w:rPr>
          <w:sz w:val="28"/>
          <w:szCs w:val="28"/>
        </w:rPr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6"/>
        <w:gridCol w:w="1276"/>
        <w:gridCol w:w="1701"/>
        <w:gridCol w:w="1418"/>
        <w:gridCol w:w="1417"/>
        <w:gridCol w:w="1276"/>
        <w:gridCol w:w="1559"/>
      </w:tblGrid>
      <w:tr w:rsidR="00032415" w:rsidRPr="004271BA" w:rsidTr="003B2EA9">
        <w:trPr>
          <w:trHeight w:val="315"/>
          <w:tblHeader/>
        </w:trPr>
        <w:tc>
          <w:tcPr>
            <w:tcW w:w="1716" w:type="dxa"/>
            <w:vMerge w:val="restart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 xml:space="preserve">Наименование программы, подпрограммы </w:t>
            </w:r>
          </w:p>
        </w:tc>
        <w:tc>
          <w:tcPr>
            <w:tcW w:w="1276" w:type="dxa"/>
            <w:vMerge w:val="restart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Код целевой статьи расходов по бюджетной классификации</w:t>
            </w:r>
          </w:p>
        </w:tc>
        <w:tc>
          <w:tcPr>
            <w:tcW w:w="1701" w:type="dxa"/>
            <w:vMerge w:val="restart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 xml:space="preserve">Наименование мероприятия </w:t>
            </w:r>
          </w:p>
        </w:tc>
        <w:tc>
          <w:tcPr>
            <w:tcW w:w="1418" w:type="dxa"/>
            <w:vMerge w:val="restart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Утверждено бюджетной росписью, с учетом изменений, руб.</w:t>
            </w:r>
          </w:p>
        </w:tc>
        <w:tc>
          <w:tcPr>
            <w:tcW w:w="1417" w:type="dxa"/>
            <w:vMerge w:val="restart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Исполнено, руб.</w:t>
            </w:r>
          </w:p>
        </w:tc>
        <w:tc>
          <w:tcPr>
            <w:tcW w:w="1276" w:type="dxa"/>
            <w:vMerge w:val="restart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Не исполнено, руб.</w:t>
            </w:r>
          </w:p>
        </w:tc>
        <w:tc>
          <w:tcPr>
            <w:tcW w:w="1559" w:type="dxa"/>
            <w:vMerge w:val="restart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Причины отклонений</w:t>
            </w:r>
          </w:p>
        </w:tc>
      </w:tr>
      <w:tr w:rsidR="00032415" w:rsidRPr="004271BA" w:rsidTr="003B2EA9">
        <w:trPr>
          <w:trHeight w:val="315"/>
          <w:tblHeader/>
        </w:trPr>
        <w:tc>
          <w:tcPr>
            <w:tcW w:w="1716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032415" w:rsidRPr="004271BA" w:rsidRDefault="00032415" w:rsidP="00510347">
            <w:pPr>
              <w:ind w:left="-108" w:right="-108"/>
              <w:rPr>
                <w:color w:val="000000"/>
              </w:rPr>
            </w:pPr>
          </w:p>
        </w:tc>
      </w:tr>
      <w:tr w:rsidR="00032415" w:rsidRPr="004271BA" w:rsidTr="003B2EA9">
        <w:trPr>
          <w:trHeight w:val="525"/>
          <w:tblHeader/>
        </w:trPr>
        <w:tc>
          <w:tcPr>
            <w:tcW w:w="1716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</w:tcPr>
          <w:p w:rsidR="00032415" w:rsidRPr="004271BA" w:rsidRDefault="00032415" w:rsidP="004271BA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032415" w:rsidRPr="004271BA" w:rsidRDefault="00032415" w:rsidP="00510347">
            <w:pPr>
              <w:ind w:left="-108" w:right="-108"/>
              <w:rPr>
                <w:color w:val="000000"/>
              </w:rPr>
            </w:pPr>
          </w:p>
        </w:tc>
      </w:tr>
      <w:tr w:rsidR="00032415" w:rsidRPr="004271BA" w:rsidTr="002E1C06">
        <w:trPr>
          <w:trHeight w:val="228"/>
          <w:tblHeader/>
        </w:trPr>
        <w:tc>
          <w:tcPr>
            <w:tcW w:w="1716" w:type="dxa"/>
            <w:noWrap/>
            <w:vAlign w:val="bottom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</w:t>
            </w:r>
          </w:p>
        </w:tc>
        <w:tc>
          <w:tcPr>
            <w:tcW w:w="1701" w:type="dxa"/>
            <w:noWrap/>
            <w:vAlign w:val="bottom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</w:t>
            </w:r>
          </w:p>
        </w:tc>
        <w:tc>
          <w:tcPr>
            <w:tcW w:w="1418" w:type="dxa"/>
            <w:noWrap/>
            <w:vAlign w:val="bottom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4</w:t>
            </w:r>
          </w:p>
        </w:tc>
        <w:tc>
          <w:tcPr>
            <w:tcW w:w="1417" w:type="dxa"/>
            <w:noWrap/>
            <w:vAlign w:val="bottom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7</w:t>
            </w:r>
          </w:p>
        </w:tc>
      </w:tr>
      <w:tr w:rsidR="00032415" w:rsidRPr="004271BA" w:rsidTr="003B2EA9">
        <w:trPr>
          <w:trHeight w:val="153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3700711060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Центральный аппарат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t>69 770 865,28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t>69 204 473,06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t>566 392,22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A90050">
        <w:trPr>
          <w:trHeight w:val="2026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37007D0030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Финансирование расходов, связанных с уплатой налога на имущество, находящегося в муниципальной собственности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032415" w:rsidRPr="004271BA" w:rsidRDefault="00032415" w:rsidP="004271BA">
            <w:pPr>
              <w:jc w:val="center"/>
            </w:pPr>
            <w:r>
              <w:t>50 605,00</w:t>
            </w:r>
          </w:p>
        </w:tc>
        <w:tc>
          <w:tcPr>
            <w:tcW w:w="1417" w:type="dxa"/>
            <w:shd w:val="clear" w:color="auto" w:fill="FFFFFF"/>
            <w:noWrap/>
            <w:vAlign w:val="center"/>
          </w:tcPr>
          <w:p w:rsidR="00032415" w:rsidRPr="004271BA" w:rsidRDefault="00032415" w:rsidP="004271BA">
            <w:pPr>
              <w:jc w:val="center"/>
            </w:pPr>
            <w:r>
              <w:t>50 605,00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0,00</w:t>
            </w:r>
          </w:p>
        </w:tc>
        <w:tc>
          <w:tcPr>
            <w:tcW w:w="1559" w:type="dxa"/>
            <w:noWrap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 </w:t>
            </w:r>
          </w:p>
        </w:tc>
      </w:tr>
      <w:tr w:rsidR="00032415" w:rsidRPr="004271BA" w:rsidTr="00510347">
        <w:trPr>
          <w:trHeight w:val="629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"Обеспечение деятельности Администрации города Оренбурга по решению вопросов местного значения и исполнению отдельных государственных полномочий"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1840354690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Субвенция на осуществление переданных государственных полномочий по подготовке и проведению Всероссийской переписи населения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4 517 732,00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1 061 084,03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3 456 647,97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не заключались договора аренды помещений для организации переписных участков, планируемая сумма на аренду – 2 010 225,00 руб.; произведено расторжение договора на транспортные услуги по результатам оказанных услуг  на сумму 1 261 948,80 руб.; экономия по результатам конкурсных процедур по договору на услуги связи составила 162 390,80 руб.</w:t>
            </w:r>
          </w:p>
        </w:tc>
      </w:tr>
      <w:tr w:rsidR="00032415" w:rsidRPr="004271BA" w:rsidTr="00510347">
        <w:trPr>
          <w:trHeight w:val="254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3700780951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3 775 600,00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3 775 313,36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286,64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3B2EA9">
        <w:trPr>
          <w:trHeight w:val="2145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3700780956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Осуществление переданных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11 500,00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11 245,50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254,50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A90050">
        <w:trPr>
          <w:trHeight w:val="2013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3700890980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Участие в комплексных учениях в сфере гражданской обороны и чрезвычайных ситуаций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385 913,00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373 742,66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12 170,34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3B2EA9">
        <w:trPr>
          <w:trHeight w:val="324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 xml:space="preserve">Муниципальная программа "Обеспечение мероприятий в области гражданской обороны, защиты населения и территории от чрезвычайных ситуаций, пожарной безопасности и безопасности людей на водных объектах  в муниципальном образовании </w:t>
            </w:r>
            <w:r w:rsidRPr="004271BA">
              <w:rPr>
                <w:color w:val="000000"/>
              </w:rPr>
              <w:br/>
              <w:t>«город Оренбург»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3100192510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Обеспечение первичных мер пожарной безопасности в границах муниципального образования «город Оренбург»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  <w:r w:rsidRPr="004271BA">
              <w:rPr>
                <w:color w:val="000000"/>
              </w:rPr>
              <w:t xml:space="preserve"> 000,00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75 075,00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925,0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3B2EA9">
        <w:trPr>
          <w:trHeight w:val="192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3700190910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920B14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Благоустройство</w:t>
            </w:r>
            <w:r>
              <w:rPr>
                <w:color w:val="000000"/>
              </w:rPr>
              <w:t>,</w:t>
            </w:r>
            <w:r w:rsidRPr="004271BA">
              <w:rPr>
                <w:color w:val="000000"/>
              </w:rPr>
              <w:t xml:space="preserve"> озеленение и содержание территории Южного округа города Оренбурга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3B2EA9">
            <w:pPr>
              <w:ind w:left="-108" w:right="-108"/>
              <w:jc w:val="center"/>
              <w:rPr>
                <w:color w:val="000000"/>
              </w:rPr>
            </w:pPr>
            <w:r>
              <w:t>164 236 067,00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3B2EA9">
            <w:pPr>
              <w:ind w:left="-108" w:right="-108"/>
              <w:jc w:val="center"/>
              <w:rPr>
                <w:color w:val="000000"/>
              </w:rPr>
            </w:pPr>
            <w:r>
              <w:t>157 404 030,41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t>6 832 036,59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экономия, сложившаяся по результатам выполнения работ</w:t>
            </w:r>
          </w:p>
        </w:tc>
      </w:tr>
      <w:tr w:rsidR="00032415" w:rsidRPr="004271BA" w:rsidTr="00510347">
        <w:trPr>
          <w:trHeight w:val="254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3700290920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Приобретение, установка и восстановление павильонов на остановочных пунктах на территории Южного округа города Оренбурга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1 865 890,00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928 888,88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937 001,12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позднее доведение ассигнований на приобретение коммунальной техники привело к невозможности своевременно провести закупочные процедуры</w:t>
            </w:r>
          </w:p>
        </w:tc>
      </w:tr>
      <w:tr w:rsidR="00032415" w:rsidRPr="004271BA" w:rsidTr="003B2EA9">
        <w:trPr>
          <w:trHeight w:val="144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3700990990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Поддержание элементов системы водоотвода в чистоте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101 075,00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101 075,00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позднее доведение ассигнований на приобретение коммунальной техники привело к невозможности своевременно провести закупочные процедуры</w:t>
            </w:r>
          </w:p>
        </w:tc>
      </w:tr>
      <w:tr w:rsidR="00032415" w:rsidRPr="004271BA" w:rsidTr="003B2EA9">
        <w:trPr>
          <w:trHeight w:val="1545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2100473804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120 000,00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114 969,66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5 030,34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3B2EA9">
        <w:trPr>
          <w:trHeight w:val="1215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2100573805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Организация и проведение мероприятий для инвалидов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178 000,00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177 917,55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82,45</w:t>
            </w:r>
          </w:p>
        </w:tc>
        <w:tc>
          <w:tcPr>
            <w:tcW w:w="1559" w:type="dxa"/>
            <w:noWrap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 </w:t>
            </w:r>
          </w:p>
        </w:tc>
      </w:tr>
      <w:tr w:rsidR="00032415" w:rsidRPr="004271BA" w:rsidTr="00A90050">
        <w:trPr>
          <w:trHeight w:val="1871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37001D0066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Финансирование социально значимых мероприятий по избирательному округу № 14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270 000,00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260 249,48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9 750,52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0574D5">
        <w:trPr>
          <w:trHeight w:val="537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"Охрана окружающей среды в границах муниципального образования "город Оренбург"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3300290120</w:t>
            </w:r>
          </w:p>
        </w:tc>
        <w:tc>
          <w:tcPr>
            <w:tcW w:w="1701" w:type="dxa"/>
            <w:vAlign w:val="center"/>
          </w:tcPr>
          <w:p w:rsidR="00032415" w:rsidRDefault="00032415" w:rsidP="00A90050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 xml:space="preserve">Проведение дезинсекционных, дератизационных </w:t>
            </w:r>
          </w:p>
          <w:p w:rsidR="00032415" w:rsidRPr="004271BA" w:rsidRDefault="00032415" w:rsidP="00A90050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и акарицидных профилактических мероприятий на территории города Оренбурга и сельских населенных пунктов, включенных в состав территории муниципального образования "город Оренбург"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t>106 658,00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t>106 656,52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1,48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</w:t>
            </w:r>
          </w:p>
        </w:tc>
      </w:tr>
      <w:tr w:rsidR="00032415" w:rsidRPr="004271BA" w:rsidTr="003B2EA9">
        <w:trPr>
          <w:trHeight w:val="225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"Молодой Оренбург"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2900274020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21 920,00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9 850,00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12 070,00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расторжение контрактов на проведение молодежных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      </w:r>
          </w:p>
        </w:tc>
      </w:tr>
      <w:tr w:rsidR="00032415" w:rsidRPr="004271BA" w:rsidTr="00A90050">
        <w:trPr>
          <w:trHeight w:val="3849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"Молодой Оренбург"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2900574050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Мероприятия по поддержке и развитию творческого и научно - технического потенциала молодежи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66 980,00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0,00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66 980,00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расторжение контрактов на проведение молодежных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      </w:r>
          </w:p>
        </w:tc>
      </w:tr>
      <w:tr w:rsidR="00032415" w:rsidRPr="004271BA" w:rsidTr="00A90050">
        <w:trPr>
          <w:trHeight w:val="3855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"Развитие культуры и искусства в муниципальном образовании "город Оренбург"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3000576250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Мероприятия, направленные на организацию и проведение культурно-массовых мероприятий, поддержка СОНКО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1 536 634,00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791 175,06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745 458,94</w:t>
            </w:r>
          </w:p>
        </w:tc>
        <w:tc>
          <w:tcPr>
            <w:tcW w:w="1559" w:type="dxa"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расторжение контрактов на проведение мероприятий из-за введения ограничительных мероприятий в связи с проведением мер по обеспечению санитарно-эпидемиологического благополучия населения</w:t>
            </w:r>
          </w:p>
        </w:tc>
      </w:tr>
      <w:tr w:rsidR="00032415" w:rsidRPr="004271BA" w:rsidTr="00A90050">
        <w:trPr>
          <w:trHeight w:val="221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2100173801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Предоставление социальных выплат, компенсаций и материальной помощи отдельным категориям граждан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42 000,00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41 813,04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186,96</w:t>
            </w:r>
          </w:p>
        </w:tc>
        <w:tc>
          <w:tcPr>
            <w:tcW w:w="1559" w:type="dxa"/>
            <w:noWrap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оплата работ «по факту» на основании актов выполненных работ </w:t>
            </w:r>
          </w:p>
        </w:tc>
      </w:tr>
      <w:tr w:rsidR="00032415" w:rsidRPr="004271BA" w:rsidTr="003B2EA9">
        <w:trPr>
          <w:trHeight w:val="270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"Социальная поддержка жителей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2100673806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Предоставление субсидии в целях финансирования расходов общественной организации, связанных с выполнением социально значимых мероприятий направленных на защиту законных прав ветеранов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460 000,00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460 000,00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0,00</w:t>
            </w:r>
          </w:p>
        </w:tc>
        <w:tc>
          <w:tcPr>
            <w:tcW w:w="1559" w:type="dxa"/>
            <w:noWrap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 </w:t>
            </w:r>
          </w:p>
        </w:tc>
      </w:tr>
      <w:tr w:rsidR="00032415" w:rsidRPr="004271BA" w:rsidTr="003B2EA9">
        <w:trPr>
          <w:trHeight w:val="2040"/>
        </w:trPr>
        <w:tc>
          <w:tcPr>
            <w:tcW w:w="1716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Муниципальная программа "Комплексное благоустройство территории Южного округа города Оренбурга"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3700791007</w:t>
            </w:r>
          </w:p>
        </w:tc>
        <w:tc>
          <w:tcPr>
            <w:tcW w:w="1701" w:type="dxa"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Финансовое обеспечение расходов, связанных с предоставлением гарантий должностным лицам органов местного самоуправления города Оренбурга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353 559,45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353 559,45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0,00</w:t>
            </w:r>
          </w:p>
        </w:tc>
        <w:tc>
          <w:tcPr>
            <w:tcW w:w="1559" w:type="dxa"/>
            <w:noWrap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color w:val="000000"/>
              </w:rPr>
            </w:pPr>
            <w:r w:rsidRPr="004271BA">
              <w:rPr>
                <w:color w:val="000000"/>
              </w:rPr>
              <w:t> </w:t>
            </w:r>
          </w:p>
        </w:tc>
      </w:tr>
      <w:tr w:rsidR="00032415" w:rsidRPr="004271BA" w:rsidTr="003B2EA9">
        <w:trPr>
          <w:trHeight w:val="360"/>
        </w:trPr>
        <w:tc>
          <w:tcPr>
            <w:tcW w:w="171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b/>
                <w:bCs/>
                <w:color w:val="000000"/>
              </w:rPr>
            </w:pPr>
            <w:r w:rsidRPr="004271BA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b/>
                <w:bCs/>
                <w:color w:val="000000"/>
              </w:rPr>
            </w:pPr>
            <w:r w:rsidRPr="004271BA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032415" w:rsidRPr="004271BA" w:rsidRDefault="00032415" w:rsidP="004271BA">
            <w:pPr>
              <w:jc w:val="center"/>
              <w:rPr>
                <w:b/>
                <w:bCs/>
                <w:color w:val="000000"/>
              </w:rPr>
            </w:pPr>
            <w:r w:rsidRPr="004271BA">
              <w:rPr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032415" w:rsidRPr="004271BA" w:rsidRDefault="00032415" w:rsidP="003B2EA9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247 946 998,73</w:t>
            </w:r>
          </w:p>
        </w:tc>
        <w:tc>
          <w:tcPr>
            <w:tcW w:w="1417" w:type="dxa"/>
            <w:noWrap/>
            <w:vAlign w:val="center"/>
          </w:tcPr>
          <w:p w:rsidR="00032415" w:rsidRPr="004271BA" w:rsidRDefault="00032415" w:rsidP="003B2EA9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235 200 648,66</w:t>
            </w:r>
          </w:p>
        </w:tc>
        <w:tc>
          <w:tcPr>
            <w:tcW w:w="1276" w:type="dxa"/>
            <w:noWrap/>
            <w:vAlign w:val="center"/>
          </w:tcPr>
          <w:p w:rsidR="00032415" w:rsidRPr="004271BA" w:rsidRDefault="00032415" w:rsidP="003B2EA9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12 746 350,07</w:t>
            </w:r>
          </w:p>
        </w:tc>
        <w:tc>
          <w:tcPr>
            <w:tcW w:w="1559" w:type="dxa"/>
            <w:noWrap/>
            <w:vAlign w:val="center"/>
          </w:tcPr>
          <w:p w:rsidR="00032415" w:rsidRPr="004271BA" w:rsidRDefault="00032415" w:rsidP="00510347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 w:rsidRPr="004271BA">
              <w:rPr>
                <w:b/>
                <w:bCs/>
                <w:color w:val="000000"/>
              </w:rPr>
              <w:t> </w:t>
            </w:r>
          </w:p>
        </w:tc>
      </w:tr>
    </w:tbl>
    <w:p w:rsidR="00032415" w:rsidRPr="005F1D26" w:rsidRDefault="00032415" w:rsidP="008747BB">
      <w:pPr>
        <w:ind w:firstLine="709"/>
        <w:jc w:val="both"/>
        <w:rPr>
          <w:sz w:val="28"/>
          <w:szCs w:val="28"/>
        </w:rPr>
      </w:pPr>
    </w:p>
    <w:p w:rsidR="00032415" w:rsidRDefault="00032415" w:rsidP="005B634B">
      <w:pPr>
        <w:ind w:firstLine="561"/>
        <w:jc w:val="center"/>
        <w:rPr>
          <w:b/>
          <w:sz w:val="28"/>
          <w:szCs w:val="28"/>
        </w:rPr>
      </w:pPr>
      <w:r w:rsidRPr="005B634B">
        <w:rPr>
          <w:b/>
          <w:sz w:val="28"/>
          <w:szCs w:val="28"/>
        </w:rPr>
        <w:t>Раздел 4. Анализ показателей бухгалтерской отчетности субъекта бюджетной отчетности</w:t>
      </w:r>
    </w:p>
    <w:p w:rsidR="00032415" w:rsidRPr="001937D5" w:rsidRDefault="00032415" w:rsidP="005B634B">
      <w:pPr>
        <w:ind w:firstLine="561"/>
        <w:jc w:val="center"/>
        <w:rPr>
          <w:b/>
          <w:i/>
          <w:u w:val="single"/>
        </w:rPr>
      </w:pPr>
    </w:p>
    <w:p w:rsidR="00032415" w:rsidRDefault="00032415" w:rsidP="008A4D91">
      <w:bookmarkStart w:id="2" w:name="_GoBack"/>
      <w:bookmarkEnd w:id="2"/>
    </w:p>
    <w:p w:rsidR="00032415" w:rsidRDefault="00032415" w:rsidP="00C543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Расшифровка показателей</w:t>
      </w:r>
      <w:r w:rsidRPr="007E12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</w:t>
      </w:r>
      <w:r w:rsidRPr="00CC7EEE">
        <w:rPr>
          <w:b/>
          <w:sz w:val="28"/>
          <w:szCs w:val="28"/>
        </w:rPr>
        <w:t>орм</w:t>
      </w:r>
      <w:r>
        <w:rPr>
          <w:b/>
          <w:sz w:val="28"/>
          <w:szCs w:val="28"/>
        </w:rPr>
        <w:t>ы</w:t>
      </w:r>
      <w:r w:rsidRPr="00CC7EEE">
        <w:rPr>
          <w:b/>
          <w:sz w:val="28"/>
          <w:szCs w:val="28"/>
        </w:rPr>
        <w:t xml:space="preserve"> 05031</w:t>
      </w:r>
      <w:r>
        <w:rPr>
          <w:b/>
          <w:sz w:val="28"/>
          <w:szCs w:val="28"/>
        </w:rPr>
        <w:t>21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Отчет о финансовых результатах деятельности</w:t>
      </w:r>
      <w:r w:rsidRPr="00CC7EEE">
        <w:rPr>
          <w:b/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032415" w:rsidRDefault="00032415" w:rsidP="00CC3FE0">
      <w:pPr>
        <w:ind w:firstLine="709"/>
        <w:jc w:val="both"/>
        <w:rPr>
          <w:b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38"/>
        <w:gridCol w:w="1980"/>
        <w:gridCol w:w="6246"/>
      </w:tblGrid>
      <w:tr w:rsidR="00032415" w:rsidRPr="006F6999" w:rsidTr="006F6999">
        <w:trPr>
          <w:trHeight w:val="390"/>
          <w:tblHeader/>
        </w:trPr>
        <w:tc>
          <w:tcPr>
            <w:tcW w:w="1838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980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6246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Пояснение</w:t>
            </w:r>
          </w:p>
        </w:tc>
      </w:tr>
      <w:tr w:rsidR="00032415" w:rsidRPr="006F6999" w:rsidTr="006F6999">
        <w:trPr>
          <w:trHeight w:val="354"/>
          <w:tblHeader/>
        </w:trPr>
        <w:tc>
          <w:tcPr>
            <w:tcW w:w="1838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46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3</w:t>
            </w:r>
          </w:p>
        </w:tc>
      </w:tr>
      <w:tr w:rsidR="00032415" w:rsidRPr="006F6999" w:rsidTr="00C54370">
        <w:trPr>
          <w:trHeight w:val="354"/>
        </w:trPr>
        <w:tc>
          <w:tcPr>
            <w:tcW w:w="1838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1980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40 244,66</w:t>
            </w:r>
          </w:p>
        </w:tc>
        <w:tc>
          <w:tcPr>
            <w:tcW w:w="6246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-33 275,34 руб. - списана остаточная стоимость основных средств;</w:t>
            </w:r>
          </w:p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+73 520,00 руб. – начисление недостачи по основным средствам</w:t>
            </w:r>
          </w:p>
        </w:tc>
      </w:tr>
      <w:tr w:rsidR="00032415" w:rsidRPr="006F6999" w:rsidTr="00C54370">
        <w:trPr>
          <w:trHeight w:val="354"/>
        </w:trPr>
        <w:tc>
          <w:tcPr>
            <w:tcW w:w="1838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1980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25 302 872,99</w:t>
            </w:r>
          </w:p>
        </w:tc>
        <w:tc>
          <w:tcPr>
            <w:tcW w:w="6246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Изменение кадастровой стоимости земельных участков:</w:t>
            </w:r>
          </w:p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увеличение стоимости – 42 159 870,26 руб.,</w:t>
            </w:r>
          </w:p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уменьшение стоимости – 1 961,56 руб.</w:t>
            </w:r>
          </w:p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sz w:val="24"/>
                <w:szCs w:val="24"/>
              </w:rPr>
              <w:t>согласно постановлению Правительства Оренбургской области от 15.10.2020 № 858-пп «Об утверждении результатов определения кадастровой стоимости земель населенных пунктов 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на территории Оренбургской области» и выписок из ЕГРН</w:t>
            </w:r>
          </w:p>
        </w:tc>
      </w:tr>
      <w:tr w:rsidR="00032415" w:rsidRPr="006F6999" w:rsidTr="00C54370">
        <w:trPr>
          <w:trHeight w:val="354"/>
        </w:trPr>
        <w:tc>
          <w:tcPr>
            <w:tcW w:w="1838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1980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sz w:val="24"/>
                <w:szCs w:val="24"/>
              </w:rPr>
              <w:t>32 955,00</w:t>
            </w:r>
          </w:p>
        </w:tc>
        <w:tc>
          <w:tcPr>
            <w:tcW w:w="6246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Безвозмездное поступление материальных запасов</w:t>
            </w:r>
          </w:p>
        </w:tc>
      </w:tr>
      <w:tr w:rsidR="00032415" w:rsidRPr="006F6999" w:rsidTr="00C54370">
        <w:trPr>
          <w:trHeight w:val="354"/>
        </w:trPr>
        <w:tc>
          <w:tcPr>
            <w:tcW w:w="1838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1980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6246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Безвозмездное поступление материальных запасов по договорам пожертвования от организаций и благотворительного фонда</w:t>
            </w:r>
          </w:p>
        </w:tc>
      </w:tr>
      <w:tr w:rsidR="00032415" w:rsidRPr="006F6999" w:rsidTr="00C54370">
        <w:trPr>
          <w:trHeight w:val="354"/>
        </w:trPr>
        <w:tc>
          <w:tcPr>
            <w:tcW w:w="1838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w="1980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sz w:val="24"/>
                <w:szCs w:val="24"/>
              </w:rPr>
              <w:t>25 183 425,64</w:t>
            </w:r>
          </w:p>
        </w:tc>
        <w:tc>
          <w:tcPr>
            <w:tcW w:w="6246" w:type="dxa"/>
          </w:tcPr>
          <w:p w:rsidR="00032415" w:rsidRPr="006F6999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6F6999">
              <w:rPr>
                <w:color w:val="000000"/>
                <w:sz w:val="24"/>
                <w:szCs w:val="24"/>
              </w:rPr>
              <w:t>Безвозмездное поступление основных средств</w:t>
            </w:r>
          </w:p>
        </w:tc>
      </w:tr>
    </w:tbl>
    <w:p w:rsidR="00032415" w:rsidRDefault="00032415" w:rsidP="00CC3FE0">
      <w:pPr>
        <w:ind w:firstLine="709"/>
        <w:jc w:val="both"/>
        <w:rPr>
          <w:b/>
          <w:sz w:val="28"/>
          <w:szCs w:val="28"/>
        </w:rPr>
      </w:pPr>
    </w:p>
    <w:p w:rsidR="00032415" w:rsidRDefault="00032415" w:rsidP="00CC3FE0">
      <w:pPr>
        <w:ind w:firstLine="709"/>
        <w:jc w:val="both"/>
        <w:rPr>
          <w:sz w:val="28"/>
          <w:szCs w:val="28"/>
        </w:rPr>
      </w:pPr>
      <w:r w:rsidRPr="00DA6276">
        <w:rPr>
          <w:sz w:val="28"/>
          <w:szCs w:val="28"/>
        </w:rPr>
        <w:t>Уменьшение стоимости основных средств по ф</w:t>
      </w:r>
      <w:r>
        <w:rPr>
          <w:sz w:val="28"/>
          <w:szCs w:val="28"/>
        </w:rPr>
        <w:t>орме 0503</w:t>
      </w:r>
      <w:r w:rsidRPr="00DA6276">
        <w:rPr>
          <w:sz w:val="28"/>
          <w:szCs w:val="28"/>
        </w:rPr>
        <w:t>121 не соответствует идентичному показателю ф</w:t>
      </w:r>
      <w:r>
        <w:rPr>
          <w:sz w:val="28"/>
          <w:szCs w:val="28"/>
        </w:rPr>
        <w:t>орме 0503</w:t>
      </w:r>
      <w:r w:rsidRPr="00DA6276">
        <w:rPr>
          <w:sz w:val="28"/>
          <w:szCs w:val="28"/>
        </w:rPr>
        <w:t>168</w:t>
      </w:r>
      <w:r>
        <w:rPr>
          <w:sz w:val="28"/>
          <w:szCs w:val="28"/>
        </w:rPr>
        <w:t xml:space="preserve"> на сумму вложений в основные средства не принятые к учету на 01.01.2022 в сумме 171 907,44 руб. В отчетном периоде начаты работы по устройству системы </w:t>
      </w:r>
      <w:r w:rsidRPr="000222F1">
        <w:rPr>
          <w:sz w:val="28"/>
          <w:szCs w:val="28"/>
        </w:rPr>
        <w:t xml:space="preserve">полива </w:t>
      </w:r>
      <w:r>
        <w:rPr>
          <w:sz w:val="28"/>
          <w:szCs w:val="28"/>
        </w:rPr>
        <w:t>на пересечении пр.</w:t>
      </w:r>
      <w:r w:rsidRPr="000222F1">
        <w:rPr>
          <w:sz w:val="28"/>
          <w:szCs w:val="28"/>
        </w:rPr>
        <w:t>Северный-ул.</w:t>
      </w:r>
      <w:r>
        <w:rPr>
          <w:sz w:val="28"/>
          <w:szCs w:val="28"/>
        </w:rPr>
        <w:t xml:space="preserve"> Салмышская и ул.Гаранькина-</w:t>
      </w:r>
      <w:r w:rsidRPr="000222F1">
        <w:rPr>
          <w:sz w:val="28"/>
          <w:szCs w:val="28"/>
        </w:rPr>
        <w:t>ул.Салмышская</w:t>
      </w:r>
      <w:r>
        <w:rPr>
          <w:sz w:val="28"/>
          <w:szCs w:val="28"/>
        </w:rPr>
        <w:t>, на 01.01.2022 произведены монтажные работы водопроводного кольца и установлены счетчики воды – стоимость вложений составила 171 907,44 руб. Завершение работ по устройству системы полива планируется в 2022 году.</w:t>
      </w:r>
    </w:p>
    <w:p w:rsidR="00032415" w:rsidRDefault="00032415" w:rsidP="00CC3FE0">
      <w:pPr>
        <w:ind w:firstLine="709"/>
        <w:jc w:val="both"/>
        <w:rPr>
          <w:sz w:val="28"/>
          <w:szCs w:val="28"/>
        </w:rPr>
      </w:pPr>
    </w:p>
    <w:p w:rsidR="00032415" w:rsidRDefault="00032415" w:rsidP="000222F1">
      <w:pPr>
        <w:pStyle w:val="NoSpacing"/>
        <w:ind w:firstLine="567"/>
        <w:jc w:val="both"/>
        <w:rPr>
          <w:sz w:val="28"/>
          <w:szCs w:val="28"/>
        </w:rPr>
      </w:pPr>
      <w:r w:rsidRPr="004F1673">
        <w:rPr>
          <w:b/>
          <w:sz w:val="28"/>
          <w:szCs w:val="28"/>
        </w:rPr>
        <w:t>Форма 0503125</w:t>
      </w:r>
      <w:r>
        <w:rPr>
          <w:b/>
          <w:sz w:val="28"/>
          <w:szCs w:val="28"/>
        </w:rPr>
        <w:t xml:space="preserve">. </w:t>
      </w:r>
      <w:r w:rsidRPr="00F05B2D">
        <w:rPr>
          <w:sz w:val="28"/>
          <w:szCs w:val="28"/>
        </w:rPr>
        <w:t xml:space="preserve">В отчетном периоде осуществлялись </w:t>
      </w:r>
      <w:r w:rsidRPr="006858A8">
        <w:rPr>
          <w:sz w:val="28"/>
          <w:szCs w:val="28"/>
          <w:u w:val="single"/>
        </w:rPr>
        <w:t>перемещения нефинансовых активов между казенными учреждениями</w:t>
      </w:r>
      <w:r w:rsidRPr="00CC0997">
        <w:rPr>
          <w:sz w:val="28"/>
          <w:szCs w:val="28"/>
        </w:rPr>
        <w:t xml:space="preserve"> города Оренбурга. </w:t>
      </w:r>
    </w:p>
    <w:p w:rsidR="00032415" w:rsidRDefault="00032415" w:rsidP="000222F1">
      <w:pPr>
        <w:pStyle w:val="NoSpacing"/>
        <w:ind w:firstLine="567"/>
        <w:jc w:val="both"/>
        <w:rPr>
          <w:sz w:val="28"/>
          <w:szCs w:val="28"/>
        </w:rPr>
      </w:pPr>
    </w:p>
    <w:p w:rsidR="00032415" w:rsidRDefault="00032415" w:rsidP="000222F1">
      <w:pPr>
        <w:pStyle w:val="NoSpacing"/>
        <w:ind w:firstLine="567"/>
        <w:jc w:val="both"/>
        <w:rPr>
          <w:sz w:val="28"/>
          <w:szCs w:val="28"/>
        </w:rPr>
      </w:pPr>
      <w:r w:rsidRPr="005426BB">
        <w:rPr>
          <w:sz w:val="28"/>
          <w:szCs w:val="28"/>
        </w:rPr>
        <w:t>Принято</w:t>
      </w:r>
      <w:r>
        <w:rPr>
          <w:sz w:val="28"/>
          <w:szCs w:val="28"/>
        </w:rPr>
        <w:t xml:space="preserve"> в Администрацию Южного округа г. Оренбурга (счет 1 401 10 195) </w:t>
      </w:r>
    </w:p>
    <w:p w:rsidR="00032415" w:rsidRPr="00C73A03" w:rsidRDefault="00032415" w:rsidP="000222F1">
      <w:pPr>
        <w:pStyle w:val="NoSpacing"/>
        <w:ind w:firstLine="567"/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2160"/>
        <w:gridCol w:w="4140"/>
        <w:gridCol w:w="1620"/>
        <w:gridCol w:w="1620"/>
      </w:tblGrid>
      <w:tr w:rsidR="00032415" w:rsidRPr="00C57B4F" w:rsidTr="005E53B1">
        <w:trPr>
          <w:tblHeader/>
        </w:trPr>
        <w:tc>
          <w:tcPr>
            <w:tcW w:w="648" w:type="dxa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№ п/п</w:t>
            </w:r>
          </w:p>
        </w:tc>
        <w:tc>
          <w:tcPr>
            <w:tcW w:w="216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414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62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62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Сумма амортизации, руб.</w:t>
            </w:r>
          </w:p>
        </w:tc>
      </w:tr>
      <w:tr w:rsidR="00032415" w:rsidRPr="00C57B4F" w:rsidTr="00BF25CC">
        <w:trPr>
          <w:trHeight w:val="285"/>
        </w:trPr>
        <w:tc>
          <w:tcPr>
            <w:tcW w:w="648" w:type="dxa"/>
            <w:vMerge w:val="restart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vMerge w:val="restart"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  <w:r w:rsidRPr="00C57B4F">
              <w:rPr>
                <w:b/>
                <w:sz w:val="24"/>
                <w:szCs w:val="24"/>
              </w:rPr>
              <w:t>Комитет по управлению имуществом города Оренбурга</w:t>
            </w:r>
          </w:p>
          <w:p w:rsidR="00032415" w:rsidRDefault="00032415" w:rsidP="005E53B1">
            <w:pPr>
              <w:rPr>
                <w:b/>
                <w:sz w:val="24"/>
                <w:szCs w:val="24"/>
              </w:rPr>
            </w:pPr>
          </w:p>
          <w:p w:rsidR="00032415" w:rsidRPr="00AF3750" w:rsidRDefault="00032415" w:rsidP="005E53B1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C57B4F" w:rsidRDefault="00032415" w:rsidP="005E53B1">
            <w:pPr>
              <w:rPr>
                <w:sz w:val="24"/>
                <w:szCs w:val="24"/>
              </w:rPr>
            </w:pPr>
            <w:r w:rsidRPr="00CB4F76">
              <w:rPr>
                <w:sz w:val="24"/>
                <w:szCs w:val="24"/>
              </w:rPr>
              <w:t>Движимое:</w:t>
            </w:r>
          </w:p>
        </w:tc>
        <w:tc>
          <w:tcPr>
            <w:tcW w:w="1620" w:type="dxa"/>
          </w:tcPr>
          <w:p w:rsidR="00032415" w:rsidRPr="000A53A7" w:rsidRDefault="00032415" w:rsidP="005E53B1">
            <w:pPr>
              <w:jc w:val="center"/>
              <w:rPr>
                <w:sz w:val="24"/>
                <w:szCs w:val="24"/>
              </w:rPr>
            </w:pPr>
            <w:r w:rsidRPr="000A53A7">
              <w:rPr>
                <w:sz w:val="24"/>
                <w:szCs w:val="24"/>
              </w:rPr>
              <w:t>109 287,72</w:t>
            </w:r>
          </w:p>
        </w:tc>
        <w:tc>
          <w:tcPr>
            <w:tcW w:w="1620" w:type="dxa"/>
          </w:tcPr>
          <w:p w:rsidR="00032415" w:rsidRPr="000A53A7" w:rsidRDefault="00032415" w:rsidP="005E53B1">
            <w:pPr>
              <w:jc w:val="center"/>
              <w:rPr>
                <w:sz w:val="24"/>
                <w:szCs w:val="24"/>
              </w:rPr>
            </w:pPr>
            <w:r w:rsidRPr="000A53A7">
              <w:rPr>
                <w:sz w:val="24"/>
                <w:szCs w:val="24"/>
              </w:rPr>
              <w:t>0,00</w:t>
            </w:r>
          </w:p>
        </w:tc>
      </w:tr>
      <w:tr w:rsidR="00032415" w:rsidRPr="00C57B4F" w:rsidTr="00BF25CC">
        <w:trPr>
          <w:trHeight w:val="820"/>
        </w:trPr>
        <w:tc>
          <w:tcPr>
            <w:tcW w:w="648" w:type="dxa"/>
            <w:vMerge/>
          </w:tcPr>
          <w:p w:rsidR="00032415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Pr="00C57B4F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CB4F76" w:rsidRDefault="00032415" w:rsidP="00AA06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Площадки для сбора ТКО - 331 шт. (распоряжение КУИ г. Оренбурга от 28.10.2021 № 603)</w:t>
            </w:r>
          </w:p>
        </w:tc>
        <w:tc>
          <w:tcPr>
            <w:tcW w:w="1620" w:type="dxa"/>
          </w:tcPr>
          <w:p w:rsidR="00032415" w:rsidRPr="00C57B4F" w:rsidRDefault="00032415" w:rsidP="00AA0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331,00</w:t>
            </w:r>
          </w:p>
        </w:tc>
        <w:tc>
          <w:tcPr>
            <w:tcW w:w="1620" w:type="dxa"/>
          </w:tcPr>
          <w:p w:rsidR="00032415" w:rsidRPr="000727DF" w:rsidRDefault="00032415" w:rsidP="00AA0602">
            <w:pPr>
              <w:jc w:val="center"/>
              <w:rPr>
                <w:sz w:val="24"/>
                <w:szCs w:val="24"/>
              </w:rPr>
            </w:pPr>
            <w:r w:rsidRPr="000727DF">
              <w:rPr>
                <w:sz w:val="24"/>
                <w:szCs w:val="24"/>
              </w:rPr>
              <w:t>0,00</w:t>
            </w:r>
          </w:p>
          <w:p w:rsidR="00032415" w:rsidRPr="000727DF" w:rsidRDefault="00032415" w:rsidP="00AA0602">
            <w:pPr>
              <w:jc w:val="center"/>
              <w:rPr>
                <w:sz w:val="24"/>
                <w:szCs w:val="24"/>
              </w:rPr>
            </w:pPr>
          </w:p>
        </w:tc>
      </w:tr>
      <w:tr w:rsidR="00032415" w:rsidRPr="00C57B4F" w:rsidTr="00BF25CC">
        <w:trPr>
          <w:trHeight w:val="70"/>
        </w:trPr>
        <w:tc>
          <w:tcPr>
            <w:tcW w:w="648" w:type="dxa"/>
            <w:vMerge/>
          </w:tcPr>
          <w:p w:rsidR="00032415" w:rsidRPr="00C57B4F" w:rsidRDefault="00032415" w:rsidP="005E53B1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Pr="00AF3750" w:rsidRDefault="00032415" w:rsidP="005E53B1">
            <w:pPr>
              <w:rPr>
                <w:bCs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Default="00032415" w:rsidP="00C506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Площадки (МКД) для сбора ТКО – 4 шт.</w:t>
            </w:r>
          </w:p>
          <w:p w:rsidR="00032415" w:rsidRPr="00E0014F" w:rsidRDefault="00032415" w:rsidP="00C506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(распоряжение КУИ г. Оренбурга от 30.11.2021 №663)</w:t>
            </w:r>
          </w:p>
        </w:tc>
        <w:tc>
          <w:tcPr>
            <w:tcW w:w="1620" w:type="dxa"/>
          </w:tcPr>
          <w:p w:rsidR="00032415" w:rsidRPr="00C57B4F" w:rsidRDefault="00032415" w:rsidP="00C506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108 956,72</w:t>
            </w:r>
          </w:p>
        </w:tc>
        <w:tc>
          <w:tcPr>
            <w:tcW w:w="1620" w:type="dxa"/>
          </w:tcPr>
          <w:p w:rsidR="00032415" w:rsidRPr="000727DF" w:rsidRDefault="00032415" w:rsidP="00C5068C">
            <w:pPr>
              <w:jc w:val="center"/>
              <w:rPr>
                <w:sz w:val="24"/>
                <w:szCs w:val="24"/>
              </w:rPr>
            </w:pPr>
            <w:r w:rsidRPr="000727DF">
              <w:rPr>
                <w:sz w:val="24"/>
                <w:szCs w:val="24"/>
              </w:rPr>
              <w:t>0,00</w:t>
            </w:r>
          </w:p>
        </w:tc>
      </w:tr>
      <w:tr w:rsidR="00032415" w:rsidRPr="00C57B4F" w:rsidTr="000A53A7">
        <w:trPr>
          <w:trHeight w:val="285"/>
        </w:trPr>
        <w:tc>
          <w:tcPr>
            <w:tcW w:w="648" w:type="dxa"/>
            <w:vMerge w:val="restart"/>
          </w:tcPr>
          <w:p w:rsidR="00032415" w:rsidRPr="00DD0E8D" w:rsidRDefault="00032415" w:rsidP="005E53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  <w:vMerge w:val="restart"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Департамент градостроительства и земельных отношений администрации города Оренбурга</w:t>
            </w:r>
          </w:p>
          <w:p w:rsidR="00032415" w:rsidRDefault="00032415" w:rsidP="005E53B1">
            <w:pPr>
              <w:rPr>
                <w:bCs/>
                <w:sz w:val="24"/>
                <w:szCs w:val="24"/>
              </w:rPr>
            </w:pPr>
          </w:p>
          <w:p w:rsidR="00032415" w:rsidRPr="00FC3BA6" w:rsidRDefault="00032415" w:rsidP="00BF25CC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464029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Недвижимое</w:t>
            </w:r>
          </w:p>
        </w:tc>
        <w:tc>
          <w:tcPr>
            <w:tcW w:w="1620" w:type="dxa"/>
          </w:tcPr>
          <w:p w:rsidR="00032415" w:rsidRPr="00464029" w:rsidRDefault="00032415" w:rsidP="005E53B1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23 667 680,31</w:t>
            </w:r>
          </w:p>
        </w:tc>
        <w:tc>
          <w:tcPr>
            <w:tcW w:w="1620" w:type="dxa"/>
          </w:tcPr>
          <w:p w:rsidR="00032415" w:rsidRDefault="00032415" w:rsidP="000A53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032415" w:rsidRPr="00C57B4F" w:rsidTr="005E53B1">
        <w:trPr>
          <w:trHeight w:val="1440"/>
        </w:trPr>
        <w:tc>
          <w:tcPr>
            <w:tcW w:w="648" w:type="dxa"/>
            <w:vMerge/>
          </w:tcPr>
          <w:p w:rsidR="00032415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ул.8 Марта, кадастровый номер </w:t>
            </w:r>
            <w:r w:rsidRPr="00ED0132">
              <w:rPr>
                <w:sz w:val="24"/>
                <w:szCs w:val="24"/>
              </w:rPr>
              <w:t xml:space="preserve">56:44:0237002:138 </w:t>
            </w:r>
          </w:p>
          <w:p w:rsidR="00032415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(распоряжение ДГИЗО администрации города Оренбурга от</w:t>
            </w:r>
            <w:r w:rsidRPr="00CA3961">
              <w:rPr>
                <w:sz w:val="24"/>
                <w:szCs w:val="24"/>
              </w:rPr>
              <w:t xml:space="preserve"> 24.</w:t>
            </w:r>
            <w:r>
              <w:rPr>
                <w:sz w:val="24"/>
                <w:szCs w:val="24"/>
              </w:rPr>
              <w:t>12</w:t>
            </w:r>
            <w:r w:rsidRPr="00CA3961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0</w:t>
            </w:r>
            <w:r w:rsidRPr="00CA3961">
              <w:rPr>
                <w:sz w:val="24"/>
                <w:szCs w:val="24"/>
              </w:rPr>
              <w:t xml:space="preserve"> № </w:t>
            </w:r>
            <w:r w:rsidRPr="00ED0132">
              <w:rPr>
                <w:sz w:val="24"/>
                <w:szCs w:val="24"/>
              </w:rPr>
              <w:t>2760-р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032415" w:rsidRDefault="00032415" w:rsidP="005E53B1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35 118,75</w:t>
            </w:r>
          </w:p>
        </w:tc>
        <w:tc>
          <w:tcPr>
            <w:tcW w:w="1620" w:type="dxa"/>
          </w:tcPr>
          <w:p w:rsidR="00032415" w:rsidRDefault="00032415" w:rsidP="000A53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  <w:p w:rsidR="00032415" w:rsidRDefault="00032415" w:rsidP="005E53B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32415" w:rsidRPr="00C57B4F" w:rsidTr="005E53B1">
        <w:trPr>
          <w:trHeight w:val="1775"/>
        </w:trPr>
        <w:tc>
          <w:tcPr>
            <w:tcW w:w="648" w:type="dxa"/>
            <w:vMerge/>
          </w:tcPr>
          <w:p w:rsidR="00032415" w:rsidRPr="00DD0E8D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2F550D" w:rsidRDefault="00032415" w:rsidP="005E53B1">
            <w:pPr>
              <w:rPr>
                <w:sz w:val="24"/>
                <w:szCs w:val="24"/>
              </w:rPr>
            </w:pPr>
            <w:r w:rsidRPr="002F550D">
              <w:rPr>
                <w:sz w:val="24"/>
                <w:szCs w:val="24"/>
              </w:rPr>
              <w:t xml:space="preserve">Земельный участок ул.Красная площадь </w:t>
            </w:r>
          </w:p>
          <w:p w:rsidR="00032415" w:rsidRPr="002F550D" w:rsidRDefault="00032415" w:rsidP="005E53B1">
            <w:pPr>
              <w:rPr>
                <w:sz w:val="24"/>
                <w:szCs w:val="24"/>
              </w:rPr>
            </w:pPr>
            <w:r w:rsidRPr="002F550D">
              <w:rPr>
                <w:sz w:val="24"/>
                <w:szCs w:val="24"/>
              </w:rPr>
              <w:t>кадастровый номер 56:44:0238001:4537</w:t>
            </w:r>
          </w:p>
          <w:p w:rsidR="00032415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(распоряжение ДГИЗО администрации города Оренбурга от</w:t>
            </w:r>
            <w:r w:rsidRPr="00CA3961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4</w:t>
            </w:r>
            <w:r w:rsidRPr="00CA396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CA3961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0</w:t>
            </w:r>
            <w:r w:rsidRPr="00CA3961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2760-р)</w:t>
            </w:r>
          </w:p>
        </w:tc>
        <w:tc>
          <w:tcPr>
            <w:tcW w:w="1620" w:type="dxa"/>
          </w:tcPr>
          <w:p w:rsidR="00032415" w:rsidRPr="00CA3961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176 686,86</w:t>
            </w:r>
          </w:p>
        </w:tc>
        <w:tc>
          <w:tcPr>
            <w:tcW w:w="1620" w:type="dxa"/>
          </w:tcPr>
          <w:p w:rsidR="00032415" w:rsidRPr="00DD4708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C57B4F" w:rsidTr="005E53B1">
        <w:trPr>
          <w:trHeight w:val="1775"/>
        </w:trPr>
        <w:tc>
          <w:tcPr>
            <w:tcW w:w="648" w:type="dxa"/>
            <w:vMerge w:val="restart"/>
          </w:tcPr>
          <w:p w:rsidR="00032415" w:rsidRPr="00DD0E8D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Default="00032415" w:rsidP="005E53B1">
            <w:pPr>
              <w:rPr>
                <w:sz w:val="24"/>
                <w:szCs w:val="24"/>
              </w:rPr>
            </w:pPr>
            <w:r w:rsidRPr="008E1D9F">
              <w:rPr>
                <w:sz w:val="24"/>
                <w:szCs w:val="24"/>
              </w:rPr>
              <w:t>Земельный участок мр-н "пос.Ростоши" ул.Раздольная  56:44:0201021:4343</w:t>
            </w:r>
          </w:p>
          <w:p w:rsidR="00032415" w:rsidRPr="002F550D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(распоряжение ДГИЗО администрации города Оренбурга от</w:t>
            </w:r>
            <w:r w:rsidRPr="00CA39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  <w:r w:rsidRPr="00CA396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  <w:r w:rsidRPr="00CA3961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1</w:t>
            </w:r>
            <w:r w:rsidRPr="00CA3961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2386-р)</w:t>
            </w:r>
          </w:p>
        </w:tc>
        <w:tc>
          <w:tcPr>
            <w:tcW w:w="1620" w:type="dxa"/>
          </w:tcPr>
          <w:p w:rsidR="00032415" w:rsidRPr="008E1D9F" w:rsidRDefault="00032415" w:rsidP="005E53B1">
            <w:pPr>
              <w:jc w:val="center"/>
              <w:rPr>
                <w:sz w:val="24"/>
                <w:szCs w:val="24"/>
              </w:rPr>
            </w:pPr>
            <w:r w:rsidRPr="008E1D9F">
              <w:rPr>
                <w:sz w:val="24"/>
                <w:szCs w:val="24"/>
              </w:rPr>
              <w:t>23 444 628,38</w:t>
            </w:r>
          </w:p>
        </w:tc>
        <w:tc>
          <w:tcPr>
            <w:tcW w:w="1620" w:type="dxa"/>
          </w:tcPr>
          <w:p w:rsidR="00032415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C57B4F" w:rsidTr="005E53B1">
        <w:trPr>
          <w:trHeight w:val="669"/>
        </w:trPr>
        <w:tc>
          <w:tcPr>
            <w:tcW w:w="648" w:type="dxa"/>
            <w:vMerge/>
          </w:tcPr>
          <w:p w:rsidR="00032415" w:rsidRPr="00DD0E8D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8E1D9F" w:rsidRDefault="00032415" w:rsidP="005E53B1">
            <w:pPr>
              <w:rPr>
                <w:sz w:val="24"/>
                <w:szCs w:val="24"/>
              </w:rPr>
            </w:pPr>
            <w:r w:rsidRPr="008E1D9F">
              <w:rPr>
                <w:sz w:val="24"/>
                <w:szCs w:val="24"/>
              </w:rPr>
              <w:t>Земельный участок пр-кт Гагарина 27/9; 56:44:0238001:8627</w:t>
            </w:r>
          </w:p>
        </w:tc>
        <w:tc>
          <w:tcPr>
            <w:tcW w:w="1620" w:type="dxa"/>
          </w:tcPr>
          <w:p w:rsidR="00032415" w:rsidRPr="008E1D9F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11 246,32</w:t>
            </w:r>
          </w:p>
        </w:tc>
        <w:tc>
          <w:tcPr>
            <w:tcW w:w="1620" w:type="dxa"/>
          </w:tcPr>
          <w:p w:rsidR="00032415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C57B4F" w:rsidTr="005E53B1">
        <w:trPr>
          <w:trHeight w:val="297"/>
        </w:trPr>
        <w:tc>
          <w:tcPr>
            <w:tcW w:w="648" w:type="dxa"/>
            <w:vMerge w:val="restart"/>
          </w:tcPr>
          <w:p w:rsidR="00032415" w:rsidRPr="00DD0E8D" w:rsidRDefault="00032415" w:rsidP="005E53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vMerge w:val="restart"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 города Оренбурга</w:t>
            </w:r>
          </w:p>
          <w:p w:rsidR="00032415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CB4F76" w:rsidRDefault="00032415" w:rsidP="005E53B1">
            <w:pPr>
              <w:jc w:val="both"/>
              <w:rPr>
                <w:sz w:val="24"/>
                <w:szCs w:val="24"/>
              </w:rPr>
            </w:pPr>
            <w:r w:rsidRPr="00CB4F76">
              <w:rPr>
                <w:sz w:val="24"/>
                <w:szCs w:val="24"/>
              </w:rPr>
              <w:t xml:space="preserve">Движимое: </w:t>
            </w:r>
          </w:p>
        </w:tc>
        <w:tc>
          <w:tcPr>
            <w:tcW w:w="1620" w:type="dxa"/>
          </w:tcPr>
          <w:p w:rsidR="00032415" w:rsidRDefault="00032415" w:rsidP="005E53B1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1 650 680,00</w:t>
            </w:r>
          </w:p>
        </w:tc>
        <w:tc>
          <w:tcPr>
            <w:tcW w:w="1620" w:type="dxa"/>
          </w:tcPr>
          <w:p w:rsidR="00032415" w:rsidRPr="00DD4708" w:rsidRDefault="00032415" w:rsidP="005E53B1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1 650 680,00</w:t>
            </w:r>
          </w:p>
        </w:tc>
      </w:tr>
      <w:tr w:rsidR="00032415" w:rsidRPr="00C57B4F" w:rsidTr="005E53B1">
        <w:trPr>
          <w:trHeight w:val="517"/>
        </w:trPr>
        <w:tc>
          <w:tcPr>
            <w:tcW w:w="648" w:type="dxa"/>
            <w:vMerge/>
          </w:tcPr>
          <w:p w:rsidR="00032415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Контейнеры для ТКО, ПЭТ, бумаги,  – 142 шт. </w:t>
            </w:r>
          </w:p>
          <w:p w:rsidR="00032415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(распоряжение КУИ г. Оренбурга от 04.10.2021 № 554)</w:t>
            </w:r>
          </w:p>
        </w:tc>
        <w:tc>
          <w:tcPr>
            <w:tcW w:w="1620" w:type="dxa"/>
          </w:tcPr>
          <w:p w:rsidR="00032415" w:rsidRDefault="00032415" w:rsidP="005E53B1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1 650 680,00</w:t>
            </w:r>
          </w:p>
        </w:tc>
        <w:tc>
          <w:tcPr>
            <w:tcW w:w="1620" w:type="dxa"/>
          </w:tcPr>
          <w:p w:rsidR="00032415" w:rsidRPr="00DD4708" w:rsidRDefault="00032415" w:rsidP="005E53B1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1 650 680,00</w:t>
            </w:r>
          </w:p>
        </w:tc>
      </w:tr>
      <w:tr w:rsidR="00032415" w:rsidRPr="00C57B4F" w:rsidTr="005E53B1">
        <w:trPr>
          <w:trHeight w:val="444"/>
        </w:trPr>
        <w:tc>
          <w:tcPr>
            <w:tcW w:w="648" w:type="dxa"/>
          </w:tcPr>
          <w:p w:rsidR="00032415" w:rsidRPr="00C57B4F" w:rsidRDefault="00032415" w:rsidP="005E53B1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</w:tcPr>
          <w:p w:rsidR="00032415" w:rsidRPr="00C57B4F" w:rsidRDefault="00032415" w:rsidP="005E53B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140" w:type="dxa"/>
          </w:tcPr>
          <w:p w:rsidR="00032415" w:rsidRPr="00C57B4F" w:rsidRDefault="00032415" w:rsidP="005E53B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32415" w:rsidRPr="000A53A7" w:rsidRDefault="00032415" w:rsidP="005E53B1">
            <w:pPr>
              <w:jc w:val="center"/>
              <w:rPr>
                <w:b/>
                <w:bCs/>
                <w:sz w:val="24"/>
                <w:szCs w:val="24"/>
              </w:rPr>
            </w:pPr>
            <w:r w:rsidRPr="000A53A7">
              <w:rPr>
                <w:b/>
                <w:bCs/>
                <w:sz w:val="24"/>
                <w:szCs w:val="24"/>
              </w:rPr>
              <w:t>25 427 648,03</w:t>
            </w:r>
          </w:p>
        </w:tc>
        <w:tc>
          <w:tcPr>
            <w:tcW w:w="1620" w:type="dxa"/>
          </w:tcPr>
          <w:p w:rsidR="00032415" w:rsidRPr="000A53A7" w:rsidRDefault="00032415" w:rsidP="005E53B1">
            <w:pPr>
              <w:ind w:left="176" w:hanging="176"/>
              <w:jc w:val="center"/>
              <w:rPr>
                <w:b/>
                <w:bCs/>
                <w:sz w:val="24"/>
                <w:szCs w:val="24"/>
              </w:rPr>
            </w:pPr>
            <w:r w:rsidRPr="000A53A7">
              <w:rPr>
                <w:b/>
                <w:bCs/>
                <w:sz w:val="24"/>
                <w:szCs w:val="24"/>
              </w:rPr>
              <w:t>1 650 680,00</w:t>
            </w:r>
          </w:p>
        </w:tc>
      </w:tr>
    </w:tbl>
    <w:p w:rsidR="00032415" w:rsidRDefault="00032415" w:rsidP="000222F1">
      <w:pPr>
        <w:pStyle w:val="NoSpacing"/>
        <w:ind w:firstLine="567"/>
        <w:rPr>
          <w:sz w:val="28"/>
          <w:szCs w:val="28"/>
        </w:rPr>
      </w:pPr>
    </w:p>
    <w:p w:rsidR="00032415" w:rsidRDefault="00032415" w:rsidP="000222F1">
      <w:pPr>
        <w:pStyle w:val="NoSpacing"/>
        <w:ind w:firstLine="567"/>
        <w:jc w:val="both"/>
        <w:rPr>
          <w:sz w:val="28"/>
          <w:szCs w:val="28"/>
        </w:rPr>
      </w:pPr>
      <w:r w:rsidRPr="005426BB">
        <w:rPr>
          <w:sz w:val="28"/>
          <w:szCs w:val="28"/>
        </w:rPr>
        <w:t>Принято</w:t>
      </w:r>
      <w:r>
        <w:rPr>
          <w:sz w:val="28"/>
          <w:szCs w:val="28"/>
        </w:rPr>
        <w:t xml:space="preserve"> в Администрацию Южного округа г. Оренбурга (счет 1 401 10 191)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3960"/>
        <w:gridCol w:w="3420"/>
        <w:gridCol w:w="1980"/>
      </w:tblGrid>
      <w:tr w:rsidR="00032415" w:rsidRPr="00C57B4F" w:rsidTr="005E53B1">
        <w:trPr>
          <w:tblHeader/>
        </w:trPr>
        <w:tc>
          <w:tcPr>
            <w:tcW w:w="648" w:type="dxa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Наименование передающего контрагента</w:t>
            </w:r>
          </w:p>
        </w:tc>
        <w:tc>
          <w:tcPr>
            <w:tcW w:w="342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98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Стоимость, руб.</w:t>
            </w:r>
          </w:p>
        </w:tc>
      </w:tr>
      <w:tr w:rsidR="00032415" w:rsidRPr="006858A8" w:rsidTr="005E53B1">
        <w:trPr>
          <w:trHeight w:val="521"/>
        </w:trPr>
        <w:tc>
          <w:tcPr>
            <w:tcW w:w="648" w:type="dxa"/>
            <w:vMerge w:val="restart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1</w:t>
            </w:r>
          </w:p>
        </w:tc>
        <w:tc>
          <w:tcPr>
            <w:tcW w:w="3960" w:type="dxa"/>
            <w:vMerge w:val="restart"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 города Оренбурга</w:t>
            </w:r>
          </w:p>
          <w:p w:rsidR="00032415" w:rsidRPr="00C57B4F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032415" w:rsidRPr="00C57B4F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Флаг фирменный</w:t>
            </w:r>
          </w:p>
        </w:tc>
        <w:tc>
          <w:tcPr>
            <w:tcW w:w="1980" w:type="dxa"/>
          </w:tcPr>
          <w:p w:rsidR="00032415" w:rsidRPr="006858A8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24 960,00</w:t>
            </w:r>
          </w:p>
        </w:tc>
      </w:tr>
      <w:tr w:rsidR="00032415" w:rsidRPr="006858A8" w:rsidTr="005E53B1">
        <w:trPr>
          <w:trHeight w:val="1445"/>
        </w:trPr>
        <w:tc>
          <w:tcPr>
            <w:tcW w:w="648" w:type="dxa"/>
            <w:vMerge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:rsidR="00032415" w:rsidRPr="002C0C83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032415" w:rsidRPr="00A2187B" w:rsidRDefault="00032415" w:rsidP="005E53B1">
            <w:pPr>
              <w:rPr>
                <w:sz w:val="24"/>
                <w:szCs w:val="24"/>
              </w:rPr>
            </w:pPr>
            <w:r w:rsidRPr="00A2187B">
              <w:rPr>
                <w:sz w:val="24"/>
                <w:szCs w:val="24"/>
              </w:rPr>
              <w:t>Буклеты для несовершеннолетних и рекомендации для родителей по вопросам профилактики экстремизма и терроризма</w:t>
            </w:r>
          </w:p>
        </w:tc>
        <w:tc>
          <w:tcPr>
            <w:tcW w:w="1980" w:type="dxa"/>
          </w:tcPr>
          <w:p w:rsidR="00032415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7 995,00</w:t>
            </w:r>
          </w:p>
        </w:tc>
      </w:tr>
    </w:tbl>
    <w:p w:rsidR="00032415" w:rsidRPr="00CB6F98" w:rsidRDefault="00032415" w:rsidP="0002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2415" w:rsidRPr="00C73A03" w:rsidRDefault="00032415" w:rsidP="000222F1">
      <w:pPr>
        <w:pStyle w:val="NoSpacing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Передано от Администрации Южного округа г. Оренбурга (счет 1 401 20 281)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2160"/>
        <w:gridCol w:w="4140"/>
        <w:gridCol w:w="1620"/>
        <w:gridCol w:w="1620"/>
      </w:tblGrid>
      <w:tr w:rsidR="00032415" w:rsidRPr="00C57B4F" w:rsidTr="005E53B1">
        <w:trPr>
          <w:tblHeader/>
        </w:trPr>
        <w:tc>
          <w:tcPr>
            <w:tcW w:w="648" w:type="dxa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№ п/п</w:t>
            </w:r>
          </w:p>
        </w:tc>
        <w:tc>
          <w:tcPr>
            <w:tcW w:w="216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принимающего</w:t>
            </w:r>
            <w:r w:rsidRPr="00C57B4F">
              <w:rPr>
                <w:sz w:val="24"/>
                <w:szCs w:val="24"/>
              </w:rPr>
              <w:t xml:space="preserve"> контрагента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62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62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Сумма амортизации, руб.</w:t>
            </w:r>
          </w:p>
        </w:tc>
      </w:tr>
      <w:tr w:rsidR="00032415" w:rsidRPr="006858A8" w:rsidTr="005E53B1">
        <w:tc>
          <w:tcPr>
            <w:tcW w:w="648" w:type="dxa"/>
            <w:vMerge w:val="restart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vMerge w:val="restart"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  <w:r w:rsidRPr="00BB4E64">
              <w:rPr>
                <w:b/>
                <w:sz w:val="24"/>
                <w:szCs w:val="24"/>
              </w:rPr>
              <w:t>Муниципальное казенное учреждение "Центр муниципальных расчетов"</w:t>
            </w:r>
          </w:p>
          <w:p w:rsidR="00032415" w:rsidRPr="00BB4E64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 xml:space="preserve">Недвижимое:  </w:t>
            </w:r>
          </w:p>
        </w:tc>
        <w:tc>
          <w:tcPr>
            <w:tcW w:w="1620" w:type="dxa"/>
          </w:tcPr>
          <w:p w:rsidR="00032415" w:rsidRPr="006858A8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20" w:type="dxa"/>
          </w:tcPr>
          <w:p w:rsidR="00032415" w:rsidRPr="006858A8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32415" w:rsidRPr="00464029" w:rsidTr="005E53B1">
        <w:trPr>
          <w:trHeight w:val="187"/>
        </w:trPr>
        <w:tc>
          <w:tcPr>
            <w:tcW w:w="648" w:type="dxa"/>
            <w:vMerge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C57B4F" w:rsidRDefault="00032415" w:rsidP="005E53B1">
            <w:pPr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 xml:space="preserve">Движимое: </w:t>
            </w:r>
          </w:p>
        </w:tc>
        <w:tc>
          <w:tcPr>
            <w:tcW w:w="1620" w:type="dxa"/>
          </w:tcPr>
          <w:p w:rsidR="00032415" w:rsidRPr="00464029" w:rsidRDefault="00032415" w:rsidP="005E53B1">
            <w:pPr>
              <w:ind w:right="-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25 050,00</w:t>
            </w:r>
          </w:p>
        </w:tc>
        <w:tc>
          <w:tcPr>
            <w:tcW w:w="1620" w:type="dxa"/>
          </w:tcPr>
          <w:p w:rsidR="00032415" w:rsidRPr="00464029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32415" w:rsidRPr="00C57B4F" w:rsidTr="005E53B1">
        <w:trPr>
          <w:trHeight w:val="383"/>
        </w:trPr>
        <w:tc>
          <w:tcPr>
            <w:tcW w:w="648" w:type="dxa"/>
            <w:vMerge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AA54D8" w:rsidRDefault="00032415" w:rsidP="005E53B1">
            <w:pPr>
              <w:rPr>
                <w:sz w:val="24"/>
                <w:szCs w:val="24"/>
              </w:rPr>
            </w:pPr>
            <w:r w:rsidRPr="00AA54D8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ава пользования на пр</w:t>
            </w:r>
            <w:r w:rsidRPr="00AA54D8">
              <w:rPr>
                <w:sz w:val="24"/>
                <w:szCs w:val="24"/>
              </w:rPr>
              <w:t>ограммны</w:t>
            </w:r>
            <w:r>
              <w:rPr>
                <w:sz w:val="24"/>
                <w:szCs w:val="24"/>
              </w:rPr>
              <w:t>е</w:t>
            </w:r>
            <w:r w:rsidRPr="00AA54D8">
              <w:rPr>
                <w:sz w:val="24"/>
                <w:szCs w:val="24"/>
              </w:rPr>
              <w:t xml:space="preserve"> продукты 1С</w:t>
            </w:r>
          </w:p>
        </w:tc>
        <w:tc>
          <w:tcPr>
            <w:tcW w:w="1620" w:type="dxa"/>
          </w:tcPr>
          <w:p w:rsidR="00032415" w:rsidRPr="00C57B4F" w:rsidRDefault="00032415" w:rsidP="005E53B1">
            <w:pPr>
              <w:ind w:right="-2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25 050,00</w:t>
            </w:r>
          </w:p>
        </w:tc>
        <w:tc>
          <w:tcPr>
            <w:tcW w:w="162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32415" w:rsidRPr="00C57B4F" w:rsidTr="005E53B1">
        <w:trPr>
          <w:trHeight w:val="160"/>
        </w:trPr>
        <w:tc>
          <w:tcPr>
            <w:tcW w:w="648" w:type="dxa"/>
            <w:vMerge w:val="restart"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  <w:r w:rsidRPr="00C57B4F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  <w:vMerge w:val="restart"/>
          </w:tcPr>
          <w:p w:rsidR="00032415" w:rsidRDefault="00032415" w:rsidP="005E53B1">
            <w:pPr>
              <w:rPr>
                <w:b/>
                <w:sz w:val="24"/>
                <w:szCs w:val="24"/>
              </w:rPr>
            </w:pPr>
            <w:r w:rsidRPr="00007979">
              <w:rPr>
                <w:b/>
                <w:sz w:val="24"/>
                <w:szCs w:val="24"/>
              </w:rPr>
              <w:t>Комитет по управлению имуществом города Оренбурга</w:t>
            </w:r>
          </w:p>
          <w:p w:rsidR="00032415" w:rsidRPr="00007979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007979" w:rsidRDefault="00032415" w:rsidP="005E53B1">
            <w:pPr>
              <w:jc w:val="both"/>
              <w:rPr>
                <w:sz w:val="24"/>
                <w:szCs w:val="24"/>
              </w:rPr>
            </w:pPr>
            <w:r w:rsidRPr="00007979">
              <w:rPr>
                <w:sz w:val="24"/>
                <w:szCs w:val="24"/>
              </w:rPr>
              <w:t xml:space="preserve">Недвижимое: </w:t>
            </w:r>
          </w:p>
        </w:tc>
        <w:tc>
          <w:tcPr>
            <w:tcW w:w="1620" w:type="dxa"/>
          </w:tcPr>
          <w:p w:rsidR="00032415" w:rsidRPr="00AA54D8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119 460,66</w:t>
            </w:r>
          </w:p>
        </w:tc>
        <w:tc>
          <w:tcPr>
            <w:tcW w:w="1620" w:type="dxa"/>
          </w:tcPr>
          <w:p w:rsidR="00032415" w:rsidRPr="00C57B4F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73 925,19</w:t>
            </w:r>
          </w:p>
        </w:tc>
      </w:tr>
      <w:tr w:rsidR="00032415" w:rsidRPr="00C57B4F" w:rsidTr="000574D5">
        <w:trPr>
          <w:trHeight w:val="1920"/>
        </w:trPr>
        <w:tc>
          <w:tcPr>
            <w:tcW w:w="648" w:type="dxa"/>
            <w:vMerge/>
          </w:tcPr>
          <w:p w:rsidR="00032415" w:rsidRPr="00C57B4F" w:rsidRDefault="00032415" w:rsidP="005E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032415" w:rsidRPr="00007979" w:rsidRDefault="00032415" w:rsidP="005E53B1">
            <w:pPr>
              <w:rPr>
                <w:b/>
                <w:sz w:val="24"/>
                <w:szCs w:val="24"/>
              </w:rPr>
            </w:pPr>
          </w:p>
        </w:tc>
        <w:tc>
          <w:tcPr>
            <w:tcW w:w="4140" w:type="dxa"/>
          </w:tcPr>
          <w:p w:rsidR="00032415" w:rsidRPr="00007979" w:rsidRDefault="00032415" w:rsidP="005E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нежилых </w:t>
            </w:r>
            <w:r w:rsidRPr="00007979">
              <w:rPr>
                <w:sz w:val="24"/>
                <w:szCs w:val="24"/>
              </w:rPr>
              <w:t xml:space="preserve">помещения в здании по </w:t>
            </w:r>
            <w:r>
              <w:rPr>
                <w:sz w:val="24"/>
                <w:szCs w:val="24"/>
              </w:rPr>
              <w:t>ул. Чкалова</w:t>
            </w:r>
            <w:r w:rsidRPr="00007979">
              <w:rPr>
                <w:sz w:val="24"/>
                <w:szCs w:val="24"/>
              </w:rPr>
              <w:t xml:space="preserve">, д. </w:t>
            </w:r>
            <w:r>
              <w:rPr>
                <w:sz w:val="24"/>
                <w:szCs w:val="24"/>
              </w:rPr>
              <w:t>32а</w:t>
            </w:r>
          </w:p>
          <w:p w:rsidR="00032415" w:rsidRPr="00007979" w:rsidRDefault="00032415" w:rsidP="005E53B1">
            <w:pPr>
              <w:rPr>
                <w:sz w:val="24"/>
                <w:szCs w:val="24"/>
              </w:rPr>
            </w:pPr>
            <w:r w:rsidRPr="00007979">
              <w:rPr>
                <w:sz w:val="24"/>
                <w:szCs w:val="24"/>
              </w:rPr>
              <w:t>(распоряжени</w:t>
            </w:r>
            <w:r>
              <w:rPr>
                <w:sz w:val="24"/>
                <w:szCs w:val="24"/>
              </w:rPr>
              <w:t>я</w:t>
            </w:r>
            <w:r w:rsidRPr="00007979">
              <w:rPr>
                <w:sz w:val="24"/>
                <w:szCs w:val="24"/>
              </w:rPr>
              <w:t xml:space="preserve"> КУИ г. Оренбурга от </w:t>
            </w:r>
            <w:r>
              <w:rPr>
                <w:sz w:val="24"/>
                <w:szCs w:val="24"/>
              </w:rPr>
              <w:t>20.11.2020 №634, от 30</w:t>
            </w:r>
            <w:r w:rsidRPr="0000797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007979">
              <w:rPr>
                <w:sz w:val="24"/>
                <w:szCs w:val="24"/>
              </w:rPr>
              <w:t xml:space="preserve">.2021 № </w:t>
            </w:r>
            <w:r>
              <w:rPr>
                <w:sz w:val="24"/>
                <w:szCs w:val="24"/>
              </w:rPr>
              <w:t>238</w:t>
            </w:r>
            <w:r w:rsidRPr="00007979"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032415" w:rsidRPr="009B3D46" w:rsidRDefault="00032415" w:rsidP="005E53B1">
            <w:pPr>
              <w:jc w:val="center"/>
              <w:rPr>
                <w:sz w:val="24"/>
                <w:szCs w:val="24"/>
              </w:rPr>
            </w:pPr>
            <w:r w:rsidRPr="009B3D46">
              <w:rPr>
                <w:sz w:val="24"/>
                <w:szCs w:val="24"/>
              </w:rPr>
              <w:t>119 460,66</w:t>
            </w:r>
          </w:p>
        </w:tc>
        <w:tc>
          <w:tcPr>
            <w:tcW w:w="1620" w:type="dxa"/>
          </w:tcPr>
          <w:p w:rsidR="00032415" w:rsidRPr="009B3D46" w:rsidRDefault="00032415" w:rsidP="005E53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73 925,19</w:t>
            </w:r>
          </w:p>
        </w:tc>
      </w:tr>
      <w:tr w:rsidR="00032415" w:rsidRPr="00C57B4F" w:rsidTr="005E53B1">
        <w:trPr>
          <w:trHeight w:val="444"/>
        </w:trPr>
        <w:tc>
          <w:tcPr>
            <w:tcW w:w="648" w:type="dxa"/>
          </w:tcPr>
          <w:p w:rsidR="00032415" w:rsidRPr="00C57B4F" w:rsidRDefault="00032415" w:rsidP="005E53B1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60" w:type="dxa"/>
          </w:tcPr>
          <w:p w:rsidR="00032415" w:rsidRPr="00C57B4F" w:rsidRDefault="00032415" w:rsidP="005E53B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140" w:type="dxa"/>
          </w:tcPr>
          <w:p w:rsidR="00032415" w:rsidRPr="00C57B4F" w:rsidRDefault="00032415" w:rsidP="005E53B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032415" w:rsidRPr="00704FFB" w:rsidRDefault="00032415" w:rsidP="005E53B1">
            <w:pPr>
              <w:jc w:val="center"/>
              <w:rPr>
                <w:b/>
                <w:bCs/>
                <w:sz w:val="24"/>
                <w:szCs w:val="24"/>
              </w:rPr>
            </w:pPr>
            <w:r w:rsidRPr="00704FFB">
              <w:rPr>
                <w:b/>
                <w:bCs/>
                <w:sz w:val="24"/>
                <w:szCs w:val="24"/>
              </w:rPr>
              <w:t>144 510,66</w:t>
            </w:r>
          </w:p>
        </w:tc>
        <w:tc>
          <w:tcPr>
            <w:tcW w:w="1620" w:type="dxa"/>
          </w:tcPr>
          <w:p w:rsidR="00032415" w:rsidRPr="00704FFB" w:rsidRDefault="00032415" w:rsidP="005E53B1">
            <w:pPr>
              <w:ind w:left="176" w:hanging="176"/>
              <w:jc w:val="center"/>
              <w:rPr>
                <w:b/>
                <w:bCs/>
                <w:sz w:val="24"/>
                <w:szCs w:val="24"/>
              </w:rPr>
            </w:pPr>
            <w:r w:rsidRPr="00704FFB">
              <w:rPr>
                <w:b/>
                <w:bCs/>
                <w:sz w:val="24"/>
                <w:szCs w:val="24"/>
              </w:rPr>
              <w:t>73 925,19</w:t>
            </w:r>
          </w:p>
        </w:tc>
      </w:tr>
    </w:tbl>
    <w:p w:rsidR="00032415" w:rsidRPr="000222F1" w:rsidRDefault="00032415" w:rsidP="00CC3FE0">
      <w:pPr>
        <w:ind w:firstLine="709"/>
        <w:jc w:val="both"/>
        <w:rPr>
          <w:b/>
          <w:sz w:val="28"/>
          <w:szCs w:val="28"/>
        </w:rPr>
      </w:pPr>
    </w:p>
    <w:p w:rsidR="00032415" w:rsidRDefault="00032415" w:rsidP="00704FFB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</w:p>
    <w:p w:rsidR="00032415" w:rsidRPr="00C73A03" w:rsidRDefault="00032415" w:rsidP="00704FFB">
      <w:pPr>
        <w:pStyle w:val="NoSpacing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Передано от Администрации Южного округа (счет 1 304 04 000) </w:t>
      </w:r>
    </w:p>
    <w:tbl>
      <w:tblPr>
        <w:tblW w:w="10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2340"/>
        <w:gridCol w:w="3924"/>
        <w:gridCol w:w="1620"/>
        <w:gridCol w:w="1620"/>
      </w:tblGrid>
      <w:tr w:rsidR="00032415" w:rsidRPr="00FA585A" w:rsidTr="00A35F56">
        <w:trPr>
          <w:tblHeader/>
        </w:trPr>
        <w:tc>
          <w:tcPr>
            <w:tcW w:w="648" w:type="dxa"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№ п/п</w:t>
            </w:r>
          </w:p>
        </w:tc>
        <w:tc>
          <w:tcPr>
            <w:tcW w:w="2340" w:type="dxa"/>
          </w:tcPr>
          <w:p w:rsidR="00032415" w:rsidRPr="00FA585A" w:rsidRDefault="00032415" w:rsidP="00605127">
            <w:pPr>
              <w:jc w:val="center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Наименование принимающего контрагента</w:t>
            </w:r>
            <w:r>
              <w:rPr>
                <w:sz w:val="24"/>
                <w:szCs w:val="24"/>
              </w:rPr>
              <w:t>/наименование передающего учреждения</w:t>
            </w:r>
          </w:p>
        </w:tc>
        <w:tc>
          <w:tcPr>
            <w:tcW w:w="3924" w:type="dxa"/>
          </w:tcPr>
          <w:p w:rsidR="00032415" w:rsidRPr="00FA585A" w:rsidRDefault="00032415" w:rsidP="00605127">
            <w:pPr>
              <w:jc w:val="center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Описание принятого имущества/средств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jc w:val="center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jc w:val="center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Сумма амортизации, руб.</w:t>
            </w:r>
          </w:p>
        </w:tc>
      </w:tr>
      <w:tr w:rsidR="00032415" w:rsidRPr="00FA585A" w:rsidTr="00A35F56">
        <w:tc>
          <w:tcPr>
            <w:tcW w:w="648" w:type="dxa"/>
            <w:vMerge w:val="restart"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Merge w:val="restart"/>
          </w:tcPr>
          <w:p w:rsidR="00032415" w:rsidRDefault="00032415" w:rsidP="00605127">
            <w:pPr>
              <w:rPr>
                <w:b/>
                <w:sz w:val="24"/>
                <w:szCs w:val="24"/>
              </w:rPr>
            </w:pPr>
            <w:r w:rsidRPr="00FA585A">
              <w:rPr>
                <w:b/>
                <w:sz w:val="24"/>
                <w:szCs w:val="24"/>
              </w:rPr>
              <w:t>МКУ «</w:t>
            </w:r>
            <w:r>
              <w:rPr>
                <w:b/>
                <w:sz w:val="24"/>
                <w:szCs w:val="24"/>
              </w:rPr>
              <w:t>БИОЗ</w:t>
            </w:r>
            <w:r w:rsidRPr="00FA585A">
              <w:rPr>
                <w:b/>
                <w:sz w:val="24"/>
                <w:szCs w:val="24"/>
              </w:rPr>
              <w:t>»</w:t>
            </w:r>
          </w:p>
          <w:p w:rsidR="00032415" w:rsidRPr="004E7F20" w:rsidRDefault="00032415" w:rsidP="00605127">
            <w:pPr>
              <w:rPr>
                <w:sz w:val="24"/>
                <w:szCs w:val="24"/>
              </w:rPr>
            </w:pPr>
            <w:r w:rsidRPr="004E7F20">
              <w:rPr>
                <w:sz w:val="24"/>
                <w:szCs w:val="24"/>
              </w:rPr>
              <w:t>/ Администрация Южного округа города Оренбурга</w:t>
            </w:r>
          </w:p>
          <w:p w:rsidR="00032415" w:rsidRPr="00FA585A" w:rsidRDefault="00032415" w:rsidP="00605127">
            <w:pPr>
              <w:rPr>
                <w:b/>
                <w:sz w:val="24"/>
                <w:szCs w:val="24"/>
              </w:rPr>
            </w:pPr>
          </w:p>
        </w:tc>
        <w:tc>
          <w:tcPr>
            <w:tcW w:w="7164" w:type="dxa"/>
            <w:gridSpan w:val="3"/>
          </w:tcPr>
          <w:p w:rsidR="00032415" w:rsidRPr="008C2692" w:rsidRDefault="00032415" w:rsidP="002E6895">
            <w:pPr>
              <w:jc w:val="center"/>
              <w:rPr>
                <w:b/>
                <w:sz w:val="24"/>
                <w:szCs w:val="24"/>
              </w:rPr>
            </w:pPr>
            <w:r w:rsidRPr="008C2692">
              <w:rPr>
                <w:b/>
                <w:sz w:val="24"/>
                <w:szCs w:val="24"/>
              </w:rPr>
              <w:t>Основные средства</w:t>
            </w:r>
          </w:p>
        </w:tc>
      </w:tr>
      <w:tr w:rsidR="00032415" w:rsidRPr="00FA585A" w:rsidTr="00A35F56"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rPr>
                <w:b/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8C2692" w:rsidRDefault="00032415" w:rsidP="00605127">
            <w:pPr>
              <w:jc w:val="both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 xml:space="preserve">Машина комбинированная КО-829N 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7 700</w:t>
            </w:r>
            <w:r w:rsidRPr="008C2692">
              <w:rPr>
                <w:sz w:val="24"/>
                <w:szCs w:val="24"/>
              </w:rPr>
              <w:t> 000,00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0,00</w:t>
            </w:r>
          </w:p>
        </w:tc>
      </w:tr>
      <w:tr w:rsidR="00032415" w:rsidRPr="00FA585A" w:rsidTr="00A35F56"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rPr>
                <w:b/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8C2692" w:rsidRDefault="00032415">
            <w:pPr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 xml:space="preserve">Машина уборочная МУ-320 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1 153 333,33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27 460,32</w:t>
            </w:r>
          </w:p>
        </w:tc>
      </w:tr>
      <w:tr w:rsidR="00032415" w:rsidRPr="00FA585A" w:rsidTr="00A35F56">
        <w:trPr>
          <w:trHeight w:val="187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8C2692" w:rsidRDefault="00032415" w:rsidP="00605127">
            <w:pPr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Остановочные навесы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3 080 908,13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1 050 836,34</w:t>
            </w:r>
          </w:p>
        </w:tc>
      </w:tr>
      <w:tr w:rsidR="00032415" w:rsidRPr="00FA585A" w:rsidTr="00A35F56">
        <w:trPr>
          <w:trHeight w:val="187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8C2692" w:rsidRDefault="00032415" w:rsidP="00605127">
            <w:pPr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Мусорные контейнеры 1100л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300 300,00</w:t>
            </w:r>
          </w:p>
        </w:tc>
        <w:tc>
          <w:tcPr>
            <w:tcW w:w="1620" w:type="dxa"/>
          </w:tcPr>
          <w:p w:rsidR="00032415" w:rsidRPr="008C2692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sz w:val="24"/>
                <w:szCs w:val="24"/>
              </w:rPr>
              <w:t>0,00</w:t>
            </w:r>
          </w:p>
        </w:tc>
      </w:tr>
      <w:tr w:rsidR="00032415" w:rsidRPr="00FA585A" w:rsidTr="00A35F56">
        <w:trPr>
          <w:trHeight w:val="187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FA585A" w:rsidRDefault="00032415" w:rsidP="00605127">
            <w:pPr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 xml:space="preserve">Навесное оборудование </w:t>
            </w:r>
          </w:p>
        </w:tc>
        <w:tc>
          <w:tcPr>
            <w:tcW w:w="1620" w:type="dxa"/>
          </w:tcPr>
          <w:p w:rsidR="00032415" w:rsidRPr="00FA585A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5 20</w:t>
            </w:r>
            <w:r w:rsidRPr="00FA585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</w:t>
            </w:r>
            <w:r w:rsidRPr="00FA585A">
              <w:rPr>
                <w:sz w:val="24"/>
                <w:szCs w:val="24"/>
              </w:rPr>
              <w:t>00,00</w:t>
            </w:r>
          </w:p>
        </w:tc>
        <w:tc>
          <w:tcPr>
            <w:tcW w:w="1620" w:type="dxa"/>
          </w:tcPr>
          <w:p w:rsidR="00032415" w:rsidRPr="00FA585A" w:rsidRDefault="00032415" w:rsidP="002E6895">
            <w:pPr>
              <w:jc w:val="center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0,00</w:t>
            </w:r>
          </w:p>
        </w:tc>
      </w:tr>
      <w:tr w:rsidR="00032415" w:rsidRPr="00FA585A" w:rsidTr="00A35F56">
        <w:trPr>
          <w:trHeight w:val="187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4" w:type="dxa"/>
            <w:gridSpan w:val="3"/>
          </w:tcPr>
          <w:p w:rsidR="00032415" w:rsidRPr="008C2692" w:rsidRDefault="00032415" w:rsidP="002E6895">
            <w:pPr>
              <w:jc w:val="center"/>
              <w:rPr>
                <w:b/>
                <w:sz w:val="24"/>
                <w:szCs w:val="24"/>
              </w:rPr>
            </w:pPr>
            <w:r w:rsidRPr="008C2692">
              <w:rPr>
                <w:b/>
                <w:sz w:val="24"/>
                <w:szCs w:val="24"/>
              </w:rPr>
              <w:t>Материальные запасы</w:t>
            </w:r>
          </w:p>
        </w:tc>
      </w:tr>
      <w:tr w:rsidR="00032415" w:rsidRPr="00FA585A" w:rsidTr="00A35F56">
        <w:trPr>
          <w:trHeight w:val="187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FA585A" w:rsidRDefault="00032415" w:rsidP="008C26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Концентрат минеральный галит</w:t>
            </w:r>
          </w:p>
        </w:tc>
        <w:tc>
          <w:tcPr>
            <w:tcW w:w="1620" w:type="dxa"/>
          </w:tcPr>
          <w:p w:rsidR="00032415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25 313 300,00</w:t>
            </w:r>
          </w:p>
        </w:tc>
        <w:tc>
          <w:tcPr>
            <w:tcW w:w="1620" w:type="dxa"/>
          </w:tcPr>
          <w:p w:rsidR="00032415" w:rsidRPr="00FA585A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FA585A" w:rsidTr="00A35F56">
        <w:trPr>
          <w:trHeight w:val="187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Default="00032415" w:rsidP="008C26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строительный</w:t>
            </w:r>
          </w:p>
        </w:tc>
        <w:tc>
          <w:tcPr>
            <w:tcW w:w="1620" w:type="dxa"/>
          </w:tcPr>
          <w:p w:rsidR="00032415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654 000,00</w:t>
            </w:r>
          </w:p>
        </w:tc>
        <w:tc>
          <w:tcPr>
            <w:tcW w:w="1620" w:type="dxa"/>
          </w:tcPr>
          <w:p w:rsidR="00032415" w:rsidRPr="00FA585A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FA585A" w:rsidTr="00A35F56">
        <w:trPr>
          <w:trHeight w:val="187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Default="00032415" w:rsidP="008C26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Рассада и семена цветов</w:t>
            </w:r>
          </w:p>
        </w:tc>
        <w:tc>
          <w:tcPr>
            <w:tcW w:w="1620" w:type="dxa"/>
          </w:tcPr>
          <w:p w:rsidR="00032415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4 788 425,56</w:t>
            </w:r>
          </w:p>
        </w:tc>
        <w:tc>
          <w:tcPr>
            <w:tcW w:w="1620" w:type="dxa"/>
          </w:tcPr>
          <w:p w:rsidR="00032415" w:rsidRPr="00FA585A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FA585A" w:rsidTr="00A35F56">
        <w:trPr>
          <w:trHeight w:val="285"/>
        </w:trPr>
        <w:tc>
          <w:tcPr>
            <w:tcW w:w="648" w:type="dxa"/>
            <w:vMerge w:val="restart"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  <w:r w:rsidRPr="00FA585A">
              <w:rPr>
                <w:sz w:val="24"/>
                <w:szCs w:val="24"/>
              </w:rPr>
              <w:t>2</w:t>
            </w:r>
          </w:p>
        </w:tc>
        <w:tc>
          <w:tcPr>
            <w:tcW w:w="2340" w:type="dxa"/>
            <w:vMerge w:val="restart"/>
          </w:tcPr>
          <w:p w:rsidR="00032415" w:rsidRDefault="00032415" w:rsidP="00605127">
            <w:pPr>
              <w:jc w:val="both"/>
              <w:rPr>
                <w:b/>
                <w:sz w:val="24"/>
                <w:szCs w:val="24"/>
              </w:rPr>
            </w:pPr>
            <w:r w:rsidRPr="004E7F20">
              <w:rPr>
                <w:b/>
                <w:sz w:val="24"/>
                <w:szCs w:val="24"/>
              </w:rPr>
              <w:t>Администрация Южного округа города Оренбурга</w:t>
            </w:r>
          </w:p>
          <w:p w:rsidR="00032415" w:rsidRPr="004E7F20" w:rsidRDefault="00032415" w:rsidP="004E7F20">
            <w:pPr>
              <w:rPr>
                <w:sz w:val="24"/>
                <w:szCs w:val="24"/>
              </w:rPr>
            </w:pPr>
            <w:r w:rsidRPr="004E7F20">
              <w:rPr>
                <w:sz w:val="24"/>
                <w:szCs w:val="24"/>
              </w:rPr>
              <w:t>/ МКУ «БИОЗ»</w:t>
            </w:r>
          </w:p>
          <w:p w:rsidR="00032415" w:rsidRPr="004E7F20" w:rsidRDefault="00032415" w:rsidP="00605127">
            <w:pPr>
              <w:jc w:val="both"/>
              <w:rPr>
                <w:sz w:val="24"/>
                <w:szCs w:val="24"/>
              </w:rPr>
            </w:pPr>
          </w:p>
          <w:p w:rsidR="00032415" w:rsidRPr="004E7F20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64" w:type="dxa"/>
            <w:gridSpan w:val="3"/>
          </w:tcPr>
          <w:p w:rsidR="00032415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b/>
                <w:sz w:val="24"/>
                <w:szCs w:val="24"/>
              </w:rPr>
              <w:t>Основные средства</w:t>
            </w:r>
          </w:p>
        </w:tc>
      </w:tr>
      <w:tr w:rsidR="00032415" w:rsidRPr="00FA585A" w:rsidTr="00A35F56">
        <w:trPr>
          <w:trHeight w:val="525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4E7F20" w:rsidRDefault="00032415" w:rsidP="0060512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Default="00032415" w:rsidP="008C2692">
            <w:pPr>
              <w:jc w:val="both"/>
              <w:rPr>
                <w:sz w:val="24"/>
                <w:szCs w:val="24"/>
              </w:rPr>
            </w:pPr>
            <w:r w:rsidRPr="004E7F20">
              <w:rPr>
                <w:sz w:val="24"/>
                <w:szCs w:val="24"/>
              </w:rPr>
              <w:t>Снегоотбрасыватель ST224 Husqvarna</w:t>
            </w:r>
          </w:p>
        </w:tc>
        <w:tc>
          <w:tcPr>
            <w:tcW w:w="1620" w:type="dxa"/>
          </w:tcPr>
          <w:p w:rsidR="00032415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  <w:tc>
          <w:tcPr>
            <w:tcW w:w="1620" w:type="dxa"/>
          </w:tcPr>
          <w:p w:rsidR="00032415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9 166,65</w:t>
            </w:r>
          </w:p>
        </w:tc>
      </w:tr>
      <w:tr w:rsidR="00032415" w:rsidRPr="00FA585A" w:rsidTr="00A35F56">
        <w:trPr>
          <w:trHeight w:val="1896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4E7F20" w:rsidRDefault="00032415" w:rsidP="0060512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4E7F20" w:rsidRDefault="00032415" w:rsidP="004E7F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Декоративное ограждение, детские площадки и дорожки по ул. Красная площадь, оборудование на детских площадках, ограждение подпорной стены, стены спуска к р. Урал, система орошения, система полива</w:t>
            </w:r>
          </w:p>
        </w:tc>
        <w:tc>
          <w:tcPr>
            <w:tcW w:w="1620" w:type="dxa"/>
          </w:tcPr>
          <w:p w:rsidR="00032415" w:rsidRPr="004E7F20" w:rsidRDefault="00032415" w:rsidP="002E6895">
            <w:pPr>
              <w:jc w:val="center"/>
              <w:rPr>
                <w:sz w:val="24"/>
                <w:szCs w:val="24"/>
              </w:rPr>
            </w:pPr>
            <w:r w:rsidRPr="004E7F20">
              <w:rPr>
                <w:sz w:val="24"/>
                <w:szCs w:val="24"/>
              </w:rPr>
              <w:t>6 517 166,54</w:t>
            </w:r>
          </w:p>
        </w:tc>
        <w:tc>
          <w:tcPr>
            <w:tcW w:w="1620" w:type="dxa"/>
          </w:tcPr>
          <w:p w:rsidR="00032415" w:rsidRPr="004E7F20" w:rsidRDefault="00032415" w:rsidP="002E6895">
            <w:pPr>
              <w:jc w:val="center"/>
              <w:rPr>
                <w:sz w:val="24"/>
                <w:szCs w:val="24"/>
              </w:rPr>
            </w:pPr>
            <w:r w:rsidRPr="004E7F20">
              <w:rPr>
                <w:sz w:val="24"/>
                <w:szCs w:val="24"/>
              </w:rPr>
              <w:t>2 480 210,15</w:t>
            </w:r>
          </w:p>
        </w:tc>
      </w:tr>
      <w:tr w:rsidR="00032415" w:rsidRPr="00FA585A" w:rsidTr="00A35F56">
        <w:trPr>
          <w:trHeight w:val="180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4E7F20" w:rsidRDefault="00032415" w:rsidP="0060512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64" w:type="dxa"/>
            <w:gridSpan w:val="3"/>
          </w:tcPr>
          <w:p w:rsidR="00032415" w:rsidRPr="004E7F20" w:rsidRDefault="00032415" w:rsidP="002E6895">
            <w:pPr>
              <w:jc w:val="center"/>
              <w:rPr>
                <w:sz w:val="24"/>
                <w:szCs w:val="24"/>
              </w:rPr>
            </w:pPr>
            <w:r w:rsidRPr="008C2692">
              <w:rPr>
                <w:b/>
                <w:sz w:val="24"/>
                <w:szCs w:val="24"/>
              </w:rPr>
              <w:t>Материальные запасы</w:t>
            </w:r>
          </w:p>
        </w:tc>
      </w:tr>
      <w:tr w:rsidR="00032415" w:rsidRPr="00FA585A" w:rsidTr="00A35F56">
        <w:trPr>
          <w:trHeight w:val="240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4E7F20" w:rsidRDefault="00032415" w:rsidP="0060512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Default="00032415" w:rsidP="004E7F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Рассада цветов</w:t>
            </w:r>
          </w:p>
        </w:tc>
        <w:tc>
          <w:tcPr>
            <w:tcW w:w="1620" w:type="dxa"/>
          </w:tcPr>
          <w:p w:rsidR="00032415" w:rsidRPr="00A35F56" w:rsidRDefault="00032415" w:rsidP="002E6895">
            <w:pPr>
              <w:jc w:val="center"/>
              <w:rPr>
                <w:sz w:val="24"/>
                <w:szCs w:val="24"/>
              </w:rPr>
            </w:pPr>
            <w:r w:rsidRPr="00A35F56">
              <w:rPr>
                <w:sz w:val="24"/>
                <w:szCs w:val="24"/>
              </w:rPr>
              <w:t>829 103</w:t>
            </w:r>
          </w:p>
        </w:tc>
        <w:tc>
          <w:tcPr>
            <w:tcW w:w="1620" w:type="dxa"/>
          </w:tcPr>
          <w:p w:rsidR="00032415" w:rsidRPr="004E7F20" w:rsidRDefault="00032415" w:rsidP="002E68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FA585A" w:rsidTr="00A35F56">
        <w:trPr>
          <w:trHeight w:val="600"/>
        </w:trPr>
        <w:tc>
          <w:tcPr>
            <w:tcW w:w="648" w:type="dxa"/>
            <w:vMerge w:val="restart"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0" w:type="dxa"/>
            <w:vMerge w:val="restart"/>
          </w:tcPr>
          <w:p w:rsidR="00032415" w:rsidRPr="00FA585A" w:rsidRDefault="00032415" w:rsidP="00605127">
            <w:pPr>
              <w:rPr>
                <w:b/>
                <w:sz w:val="24"/>
                <w:szCs w:val="24"/>
              </w:rPr>
            </w:pPr>
            <w:r w:rsidRPr="00FA585A">
              <w:rPr>
                <w:b/>
                <w:sz w:val="24"/>
                <w:szCs w:val="24"/>
              </w:rPr>
              <w:t xml:space="preserve">Администрация с. </w:t>
            </w:r>
            <w:r>
              <w:rPr>
                <w:b/>
                <w:sz w:val="24"/>
                <w:szCs w:val="24"/>
              </w:rPr>
              <w:t>Городище Ленинского</w:t>
            </w:r>
            <w:r w:rsidRPr="00FA585A">
              <w:rPr>
                <w:b/>
                <w:sz w:val="24"/>
                <w:szCs w:val="24"/>
              </w:rPr>
              <w:t xml:space="preserve"> района г. Оренбурга</w:t>
            </w:r>
          </w:p>
        </w:tc>
        <w:tc>
          <w:tcPr>
            <w:tcW w:w="3924" w:type="dxa"/>
          </w:tcPr>
          <w:p w:rsidR="00032415" w:rsidRPr="002E6895" w:rsidRDefault="00032415" w:rsidP="006051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Материальные запасы (</w:t>
            </w:r>
            <w:r w:rsidRPr="002E6895">
              <w:rPr>
                <w:sz w:val="24"/>
                <w:szCs w:val="24"/>
              </w:rPr>
              <w:t>Плита ПК</w:t>
            </w:r>
            <w:r>
              <w:rPr>
                <w:sz w:val="24"/>
                <w:szCs w:val="24"/>
              </w:rPr>
              <w:t>)</w:t>
            </w:r>
            <w:r w:rsidRPr="002E6895">
              <w:rPr>
                <w:sz w:val="24"/>
                <w:szCs w:val="24"/>
              </w:rPr>
              <w:t xml:space="preserve"> </w:t>
            </w:r>
          </w:p>
          <w:p w:rsidR="00032415" w:rsidRPr="00FA585A" w:rsidRDefault="00032415" w:rsidP="00605127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20" w:type="dxa"/>
          </w:tcPr>
          <w:p w:rsidR="00032415" w:rsidRPr="00FA585A" w:rsidRDefault="00032415" w:rsidP="00605127">
            <w:pPr>
              <w:ind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269 840,00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FA585A" w:rsidTr="00A35F56">
        <w:trPr>
          <w:trHeight w:val="765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rPr>
                <w:b/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FA585A" w:rsidRDefault="00032415" w:rsidP="00605127">
            <w:pPr>
              <w:rPr>
                <w:sz w:val="24"/>
                <w:szCs w:val="24"/>
              </w:rPr>
            </w:pPr>
            <w:r w:rsidRPr="00FA585A">
              <w:rPr>
                <w:rFonts w:ascii="Times New Roman CYR" w:hAnsi="Times New Roman CYR" w:cs="Times New Roman CYR"/>
                <w:sz w:val="24"/>
                <w:szCs w:val="24"/>
              </w:rPr>
              <w:t>Внутриведомственные расчеты по доходам от компенсации затрат по возмещению коммунальных услуг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47 870,64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415" w:rsidRPr="00FA585A" w:rsidTr="00A35F56">
        <w:trPr>
          <w:trHeight w:val="690"/>
        </w:trPr>
        <w:tc>
          <w:tcPr>
            <w:tcW w:w="648" w:type="dxa"/>
            <w:vMerge w:val="restart"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40" w:type="dxa"/>
            <w:vMerge w:val="restart"/>
          </w:tcPr>
          <w:p w:rsidR="00032415" w:rsidRPr="00FA585A" w:rsidRDefault="00032415" w:rsidP="00605127">
            <w:pPr>
              <w:rPr>
                <w:b/>
                <w:sz w:val="24"/>
                <w:szCs w:val="24"/>
              </w:rPr>
            </w:pPr>
            <w:r w:rsidRPr="00FA585A">
              <w:rPr>
                <w:b/>
                <w:sz w:val="24"/>
                <w:szCs w:val="24"/>
              </w:rPr>
              <w:t xml:space="preserve">Администрация пос. </w:t>
            </w:r>
            <w:r>
              <w:rPr>
                <w:b/>
                <w:sz w:val="24"/>
                <w:szCs w:val="24"/>
              </w:rPr>
              <w:t>Бердянка Ленинского</w:t>
            </w:r>
            <w:r w:rsidRPr="00FA585A">
              <w:rPr>
                <w:b/>
                <w:sz w:val="24"/>
                <w:szCs w:val="24"/>
              </w:rPr>
              <w:t xml:space="preserve"> района г. Оренбурга</w:t>
            </w:r>
          </w:p>
        </w:tc>
        <w:tc>
          <w:tcPr>
            <w:tcW w:w="3924" w:type="dxa"/>
          </w:tcPr>
          <w:p w:rsidR="00032415" w:rsidRPr="002E6895" w:rsidRDefault="00032415" w:rsidP="002E6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Материальные запасы (</w:t>
            </w:r>
            <w:r w:rsidRPr="002E6895">
              <w:rPr>
                <w:sz w:val="24"/>
                <w:szCs w:val="24"/>
              </w:rPr>
              <w:t>Плита ПК</w:t>
            </w:r>
            <w:r>
              <w:rPr>
                <w:sz w:val="24"/>
                <w:szCs w:val="24"/>
              </w:rPr>
              <w:t>)</w:t>
            </w:r>
            <w:r w:rsidRPr="002E6895">
              <w:rPr>
                <w:sz w:val="24"/>
                <w:szCs w:val="24"/>
              </w:rPr>
              <w:t xml:space="preserve"> </w:t>
            </w:r>
          </w:p>
          <w:p w:rsidR="00032415" w:rsidRPr="00FA585A" w:rsidRDefault="00032415" w:rsidP="00605127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20" w:type="dxa"/>
          </w:tcPr>
          <w:p w:rsidR="00032415" w:rsidRPr="00FA585A" w:rsidRDefault="00032415" w:rsidP="00605127">
            <w:pPr>
              <w:ind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80 960,00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A585A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  <w:tr w:rsidR="00032415" w:rsidRPr="00FA585A" w:rsidTr="00A35F56">
        <w:trPr>
          <w:trHeight w:val="405"/>
        </w:trPr>
        <w:tc>
          <w:tcPr>
            <w:tcW w:w="648" w:type="dxa"/>
            <w:vMerge/>
          </w:tcPr>
          <w:p w:rsidR="00032415" w:rsidRPr="00FA585A" w:rsidRDefault="00032415" w:rsidP="00605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32415" w:rsidRPr="00FA585A" w:rsidRDefault="00032415" w:rsidP="00605127">
            <w:pPr>
              <w:rPr>
                <w:b/>
                <w:sz w:val="24"/>
                <w:szCs w:val="24"/>
              </w:rPr>
            </w:pPr>
          </w:p>
        </w:tc>
        <w:tc>
          <w:tcPr>
            <w:tcW w:w="3924" w:type="dxa"/>
          </w:tcPr>
          <w:p w:rsidR="00032415" w:rsidRPr="00FA585A" w:rsidRDefault="00032415" w:rsidP="00605127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A585A">
              <w:rPr>
                <w:rFonts w:ascii="Times New Roman CYR" w:hAnsi="Times New Roman CYR" w:cs="Times New Roman CYR"/>
                <w:sz w:val="24"/>
                <w:szCs w:val="24"/>
              </w:rPr>
              <w:t>Внутриведомственные расчеты по доходам от реализации металлолома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ind w:righ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95 760,00</w:t>
            </w:r>
          </w:p>
        </w:tc>
        <w:tc>
          <w:tcPr>
            <w:tcW w:w="1620" w:type="dxa"/>
          </w:tcPr>
          <w:p w:rsidR="00032415" w:rsidRPr="00FA585A" w:rsidRDefault="00032415" w:rsidP="00605127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FA585A"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</w:p>
        </w:tc>
      </w:tr>
    </w:tbl>
    <w:p w:rsidR="00032415" w:rsidRDefault="00032415" w:rsidP="000222F1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8"/>
          <w:szCs w:val="28"/>
        </w:rPr>
      </w:pPr>
    </w:p>
    <w:p w:rsidR="00032415" w:rsidRPr="003704C4" w:rsidRDefault="00032415" w:rsidP="000222F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6E1F">
        <w:rPr>
          <w:b/>
          <w:color w:val="000000"/>
          <w:sz w:val="28"/>
          <w:szCs w:val="28"/>
        </w:rPr>
        <w:t>В форме</w:t>
      </w:r>
      <w:r>
        <w:rPr>
          <w:color w:val="000000"/>
          <w:sz w:val="28"/>
          <w:szCs w:val="28"/>
        </w:rPr>
        <w:t xml:space="preserve"> </w:t>
      </w:r>
      <w:r w:rsidRPr="003704C4">
        <w:rPr>
          <w:b/>
          <w:sz w:val="28"/>
          <w:szCs w:val="28"/>
        </w:rPr>
        <w:t>0503128 «Отчет о бюджетных обязательствах</w:t>
      </w:r>
      <w:r w:rsidRPr="00AC37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AC3781">
        <w:rPr>
          <w:color w:val="000000"/>
          <w:sz w:val="28"/>
          <w:szCs w:val="28"/>
        </w:rPr>
        <w:t>разделе 1 «</w:t>
      </w:r>
      <w:r w:rsidRPr="00AC3781">
        <w:rPr>
          <w:sz w:val="28"/>
          <w:szCs w:val="28"/>
        </w:rPr>
        <w:t>Бюджетные обязательства текущего (отчетного) финансового года по расходам</w:t>
      </w:r>
      <w:r w:rsidRPr="00AC3781">
        <w:rPr>
          <w:color w:val="000000"/>
          <w:sz w:val="28"/>
          <w:szCs w:val="28"/>
        </w:rPr>
        <w:t>» отражаются бюджетные обязательства текущего (отчетного) финансового года</w:t>
      </w:r>
      <w:r>
        <w:rPr>
          <w:color w:val="000000"/>
          <w:sz w:val="28"/>
          <w:szCs w:val="28"/>
        </w:rPr>
        <w:t>. Обязательства по оплате труда и начислениям на фонд оплаты труда приняты в объеме утвержденных лимитов бюджетных обязательств</w:t>
      </w:r>
      <w:r w:rsidRPr="00AC3781">
        <w:rPr>
          <w:color w:val="000000"/>
          <w:sz w:val="28"/>
          <w:szCs w:val="28"/>
        </w:rPr>
        <w:t xml:space="preserve"> по расходам</w:t>
      </w:r>
      <w:r>
        <w:rPr>
          <w:color w:val="000000"/>
          <w:sz w:val="28"/>
          <w:szCs w:val="28"/>
        </w:rPr>
        <w:t>. Принятых обязательств сверх утвержденных лимитов нет.</w:t>
      </w:r>
    </w:p>
    <w:p w:rsidR="00032415" w:rsidRDefault="00032415" w:rsidP="000222F1">
      <w:pPr>
        <w:ind w:firstLine="720"/>
        <w:jc w:val="both"/>
        <w:rPr>
          <w:color w:val="000000"/>
          <w:sz w:val="28"/>
          <w:szCs w:val="28"/>
        </w:rPr>
      </w:pPr>
      <w:r w:rsidRPr="00AC3781">
        <w:rPr>
          <w:color w:val="000000"/>
          <w:sz w:val="28"/>
          <w:szCs w:val="28"/>
        </w:rPr>
        <w:t>В разделе 3 «Обязательства финансовых годов, следующих за текущим (отчетным) финансовым годом», отражены расходы по принятым обязательствам на 2022 год и плановый период 2023-2024 год</w:t>
      </w:r>
      <w:r>
        <w:rPr>
          <w:color w:val="000000"/>
          <w:sz w:val="28"/>
          <w:szCs w:val="28"/>
        </w:rPr>
        <w:t>ов</w:t>
      </w:r>
      <w:r w:rsidRPr="00AC3781">
        <w:rPr>
          <w:color w:val="000000"/>
          <w:sz w:val="28"/>
          <w:szCs w:val="28"/>
        </w:rPr>
        <w:t>:</w:t>
      </w:r>
    </w:p>
    <w:p w:rsidR="00032415" w:rsidRPr="00AC3781" w:rsidRDefault="00032415" w:rsidP="000222F1">
      <w:pPr>
        <w:ind w:firstLine="7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руб.</w:t>
      </w:r>
    </w:p>
    <w:tbl>
      <w:tblPr>
        <w:tblW w:w="1008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97"/>
        <w:gridCol w:w="1800"/>
        <w:gridCol w:w="2599"/>
        <w:gridCol w:w="3686"/>
      </w:tblGrid>
      <w:tr w:rsidR="00032415" w:rsidRPr="00BF25CC" w:rsidTr="000222F1">
        <w:trPr>
          <w:trHeight w:val="1162"/>
        </w:trPr>
        <w:tc>
          <w:tcPr>
            <w:tcW w:w="1997" w:type="dxa"/>
            <w:vMerge w:val="restart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color w:val="000000"/>
                <w:sz w:val="24"/>
                <w:szCs w:val="24"/>
              </w:rPr>
              <w:t>Утверждено плановых назначений на 2022-2024 годы</w:t>
            </w:r>
          </w:p>
        </w:tc>
        <w:tc>
          <w:tcPr>
            <w:tcW w:w="4399" w:type="dxa"/>
            <w:gridSpan w:val="2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color w:val="000000"/>
                <w:sz w:val="24"/>
                <w:szCs w:val="24"/>
              </w:rPr>
              <w:t>Расходы по принятым обязательствам на 2022-2024 годы</w:t>
            </w:r>
          </w:p>
        </w:tc>
        <w:tc>
          <w:tcPr>
            <w:tcW w:w="3686" w:type="dxa"/>
            <w:vMerge w:val="restart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color w:val="000000"/>
                <w:sz w:val="24"/>
                <w:szCs w:val="24"/>
              </w:rPr>
              <w:t>Расходы по отложенным обязательствам на 2022 год  (резерв на оплату отпусков со страховыми взносами во внебюджетные фонды за фактически отработанное время)</w:t>
            </w:r>
          </w:p>
        </w:tc>
      </w:tr>
      <w:tr w:rsidR="00032415" w:rsidRPr="00BF25CC" w:rsidTr="000222F1">
        <w:trPr>
          <w:trHeight w:val="763"/>
        </w:trPr>
        <w:tc>
          <w:tcPr>
            <w:tcW w:w="1997" w:type="dxa"/>
            <w:vMerge/>
            <w:vAlign w:val="center"/>
          </w:tcPr>
          <w:p w:rsidR="00032415" w:rsidRPr="00BF25CC" w:rsidRDefault="00032415" w:rsidP="005E53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2599" w:type="dxa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color w:val="000000"/>
                <w:sz w:val="24"/>
                <w:szCs w:val="24"/>
              </w:rPr>
              <w:t>Заключенные договоры на 2022-2024 годы</w:t>
            </w:r>
          </w:p>
        </w:tc>
        <w:tc>
          <w:tcPr>
            <w:tcW w:w="3686" w:type="dxa"/>
            <w:vMerge/>
            <w:vAlign w:val="center"/>
          </w:tcPr>
          <w:p w:rsidR="00032415" w:rsidRPr="00BF25CC" w:rsidRDefault="00032415" w:rsidP="005E53B1">
            <w:pPr>
              <w:rPr>
                <w:color w:val="000000"/>
                <w:sz w:val="24"/>
                <w:szCs w:val="24"/>
              </w:rPr>
            </w:pPr>
          </w:p>
        </w:tc>
      </w:tr>
      <w:tr w:rsidR="00032415" w:rsidRPr="00BF25CC" w:rsidTr="000222F1">
        <w:trPr>
          <w:trHeight w:val="255"/>
        </w:trPr>
        <w:tc>
          <w:tcPr>
            <w:tcW w:w="1997" w:type="dxa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sz w:val="24"/>
                <w:szCs w:val="24"/>
              </w:rPr>
              <w:t>390 541 881,22</w:t>
            </w:r>
          </w:p>
        </w:tc>
        <w:tc>
          <w:tcPr>
            <w:tcW w:w="1800" w:type="dxa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sz w:val="24"/>
                <w:szCs w:val="24"/>
              </w:rPr>
              <w:t>2 239 591,13</w:t>
            </w:r>
          </w:p>
        </w:tc>
        <w:tc>
          <w:tcPr>
            <w:tcW w:w="2599" w:type="dxa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color w:val="000000"/>
                <w:sz w:val="24"/>
                <w:szCs w:val="24"/>
              </w:rPr>
              <w:t>13 970 070,79</w:t>
            </w:r>
          </w:p>
        </w:tc>
        <w:tc>
          <w:tcPr>
            <w:tcW w:w="3686" w:type="dxa"/>
            <w:vAlign w:val="center"/>
          </w:tcPr>
          <w:p w:rsidR="00032415" w:rsidRPr="00BF25CC" w:rsidRDefault="00032415" w:rsidP="005E53B1">
            <w:pPr>
              <w:jc w:val="center"/>
              <w:rPr>
                <w:color w:val="000000"/>
                <w:sz w:val="24"/>
                <w:szCs w:val="24"/>
              </w:rPr>
            </w:pPr>
            <w:r w:rsidRPr="00BF25CC">
              <w:rPr>
                <w:sz w:val="24"/>
                <w:szCs w:val="24"/>
              </w:rPr>
              <w:t>2 613 794,47</w:t>
            </w:r>
          </w:p>
        </w:tc>
      </w:tr>
    </w:tbl>
    <w:p w:rsidR="00032415" w:rsidRDefault="00032415" w:rsidP="000222F1">
      <w:pPr>
        <w:ind w:firstLine="709"/>
        <w:jc w:val="center"/>
        <w:rPr>
          <w:b/>
          <w:sz w:val="28"/>
          <w:szCs w:val="28"/>
        </w:rPr>
      </w:pPr>
    </w:p>
    <w:p w:rsidR="00032415" w:rsidRPr="00BD77CE" w:rsidRDefault="00032415" w:rsidP="000222F1">
      <w:pPr>
        <w:ind w:firstLine="709"/>
        <w:jc w:val="center"/>
        <w:rPr>
          <w:sz w:val="28"/>
          <w:szCs w:val="28"/>
        </w:rPr>
      </w:pPr>
      <w:r w:rsidRPr="00BD77CE">
        <w:rPr>
          <w:b/>
          <w:sz w:val="28"/>
          <w:szCs w:val="28"/>
        </w:rPr>
        <w:t>Форма 0503168 «Сведения о движении нефинансовых активов».</w:t>
      </w:r>
    </w:p>
    <w:p w:rsidR="00032415" w:rsidRPr="00BD77CE" w:rsidRDefault="00032415" w:rsidP="000222F1">
      <w:pPr>
        <w:ind w:firstLine="709"/>
        <w:jc w:val="both"/>
        <w:rPr>
          <w:sz w:val="28"/>
          <w:szCs w:val="28"/>
        </w:rPr>
      </w:pPr>
    </w:p>
    <w:p w:rsidR="00032415" w:rsidRPr="00B23649" w:rsidRDefault="00032415" w:rsidP="000222F1">
      <w:pPr>
        <w:ind w:firstLine="709"/>
        <w:jc w:val="both"/>
        <w:rPr>
          <w:sz w:val="28"/>
          <w:szCs w:val="28"/>
        </w:rPr>
      </w:pPr>
      <w:r w:rsidRPr="00B23649">
        <w:rPr>
          <w:sz w:val="28"/>
          <w:szCs w:val="28"/>
        </w:rPr>
        <w:t>По состоянию на 01.01.2022 балансовая стоимость основных средств составила 205 129 557,65 руб., в том числе:</w:t>
      </w:r>
    </w:p>
    <w:p w:rsidR="00032415" w:rsidRPr="00B23649" w:rsidRDefault="00032415" w:rsidP="000222F1">
      <w:pPr>
        <w:ind w:firstLine="709"/>
        <w:jc w:val="both"/>
        <w:rPr>
          <w:sz w:val="28"/>
          <w:szCs w:val="28"/>
        </w:rPr>
      </w:pPr>
      <w:r w:rsidRPr="00B23649">
        <w:rPr>
          <w:sz w:val="28"/>
          <w:szCs w:val="28"/>
        </w:rPr>
        <w:t>нежилые помещения (здания и сооружения) – 51 831 685,44 руб.,</w:t>
      </w:r>
    </w:p>
    <w:p w:rsidR="00032415" w:rsidRPr="00B23649" w:rsidRDefault="00032415" w:rsidP="000222F1">
      <w:pPr>
        <w:ind w:firstLine="709"/>
        <w:jc w:val="both"/>
        <w:rPr>
          <w:sz w:val="28"/>
          <w:szCs w:val="28"/>
        </w:rPr>
      </w:pPr>
      <w:r w:rsidRPr="00B23649">
        <w:rPr>
          <w:sz w:val="28"/>
          <w:szCs w:val="28"/>
        </w:rPr>
        <w:t>машины и оборудование – 9 626 437,77 руб.,</w:t>
      </w:r>
    </w:p>
    <w:p w:rsidR="00032415" w:rsidRPr="00B23649" w:rsidRDefault="00032415" w:rsidP="000222F1">
      <w:pPr>
        <w:ind w:firstLine="709"/>
        <w:jc w:val="both"/>
        <w:rPr>
          <w:sz w:val="28"/>
          <w:szCs w:val="28"/>
        </w:rPr>
      </w:pPr>
      <w:r w:rsidRPr="00B23649">
        <w:rPr>
          <w:sz w:val="28"/>
          <w:szCs w:val="28"/>
        </w:rPr>
        <w:t>транспортные средства – 11 540 925,66 руб.,</w:t>
      </w:r>
    </w:p>
    <w:p w:rsidR="00032415" w:rsidRPr="00B23649" w:rsidRDefault="00032415" w:rsidP="000222F1">
      <w:pPr>
        <w:ind w:firstLine="709"/>
        <w:jc w:val="both"/>
        <w:rPr>
          <w:sz w:val="28"/>
          <w:szCs w:val="28"/>
        </w:rPr>
      </w:pPr>
      <w:r w:rsidRPr="00B23649">
        <w:rPr>
          <w:sz w:val="28"/>
          <w:szCs w:val="28"/>
        </w:rPr>
        <w:t>инвентарь производственный и хозяйственный – 31 834 707,16 руб.,</w:t>
      </w:r>
    </w:p>
    <w:p w:rsidR="00032415" w:rsidRPr="00B23649" w:rsidRDefault="00032415" w:rsidP="000222F1">
      <w:pPr>
        <w:ind w:firstLine="709"/>
        <w:jc w:val="both"/>
        <w:rPr>
          <w:sz w:val="28"/>
          <w:szCs w:val="28"/>
        </w:rPr>
      </w:pPr>
      <w:r w:rsidRPr="00B23649">
        <w:rPr>
          <w:sz w:val="28"/>
          <w:szCs w:val="28"/>
        </w:rPr>
        <w:t>биологические ресурсы – 25 786 336,62 руб.,</w:t>
      </w:r>
    </w:p>
    <w:p w:rsidR="00032415" w:rsidRPr="00B23649" w:rsidRDefault="00032415" w:rsidP="000222F1">
      <w:pPr>
        <w:ind w:firstLine="709"/>
        <w:jc w:val="both"/>
        <w:rPr>
          <w:sz w:val="28"/>
          <w:szCs w:val="28"/>
        </w:rPr>
      </w:pPr>
      <w:r w:rsidRPr="00B23649">
        <w:rPr>
          <w:sz w:val="28"/>
          <w:szCs w:val="28"/>
        </w:rPr>
        <w:t>прочие основные средства – 74 509 465,00 руб.</w:t>
      </w:r>
    </w:p>
    <w:p w:rsidR="00032415" w:rsidRPr="00B23649" w:rsidRDefault="00032415" w:rsidP="000222F1">
      <w:pPr>
        <w:ind w:firstLine="709"/>
        <w:jc w:val="both"/>
        <w:rPr>
          <w:sz w:val="28"/>
          <w:szCs w:val="28"/>
          <w:highlight w:val="yellow"/>
        </w:rPr>
      </w:pPr>
    </w:p>
    <w:p w:rsidR="00032415" w:rsidRPr="00345673" w:rsidRDefault="00032415" w:rsidP="000222F1">
      <w:pPr>
        <w:pStyle w:val="BodyText"/>
        <w:ind w:firstLine="709"/>
        <w:rPr>
          <w:sz w:val="28"/>
          <w:szCs w:val="28"/>
          <w:u w:val="single"/>
        </w:rPr>
      </w:pPr>
      <w:r w:rsidRPr="00345673">
        <w:rPr>
          <w:sz w:val="28"/>
          <w:szCs w:val="28"/>
          <w:u w:val="single"/>
        </w:rPr>
        <w:t>Поступление объектов нефинансовых активов за 2021 год составило 67 171 588,74  руб., в том числе:</w:t>
      </w:r>
    </w:p>
    <w:p w:rsidR="00032415" w:rsidRPr="000222F1" w:rsidRDefault="00032415" w:rsidP="000222F1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C57FF3" w:rsidRDefault="00032415" w:rsidP="000222F1">
      <w:pPr>
        <w:ind w:firstLine="720"/>
        <w:jc w:val="both"/>
        <w:rPr>
          <w:sz w:val="28"/>
          <w:szCs w:val="28"/>
        </w:rPr>
      </w:pPr>
      <w:r w:rsidRPr="00C57FF3">
        <w:rPr>
          <w:sz w:val="28"/>
          <w:szCs w:val="28"/>
        </w:rPr>
        <w:t>счет 0101Х2000 «Нежилые помещения (здания и сооружения)» - 23 383 989,92 руб., из них: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>1. приобретено – 16 277 420,66 руб., в том числе: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>- Бункеры-накопители стоимостью 3 296 800,00 руб.,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>- Остановочные навесы стоимостью 928 888,88 руб.,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>- Площадки для сбора ТКО стоимостью 11 342 369,50 руб.,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>- Система полива стоимостью 13 438,62 руб.,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>- Оборудование на детских площадках стоимостью 695 923,66 руб.;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>2. получено безвозмездно – 6 626 454,26 руб. в том числе:</w:t>
      </w:r>
    </w:p>
    <w:p w:rsidR="00032415" w:rsidRPr="00972347" w:rsidRDefault="00032415" w:rsidP="000222F1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  <w:u w:val="single"/>
        </w:rPr>
        <w:t>от КУИ г. Оренбурга имущество на сумму 109 287,72 руб. (п</w:t>
      </w:r>
      <w:r w:rsidRPr="00972347">
        <w:rPr>
          <w:sz w:val="28"/>
          <w:szCs w:val="28"/>
        </w:rPr>
        <w:t>лощадки для сбора ТКО),</w:t>
      </w:r>
    </w:p>
    <w:p w:rsidR="00032415" w:rsidRPr="00972347" w:rsidRDefault="00032415" w:rsidP="00972347">
      <w:pPr>
        <w:ind w:firstLine="720"/>
        <w:jc w:val="both"/>
        <w:rPr>
          <w:sz w:val="28"/>
          <w:szCs w:val="28"/>
        </w:rPr>
      </w:pPr>
      <w:r w:rsidRPr="00972347">
        <w:rPr>
          <w:sz w:val="28"/>
          <w:szCs w:val="28"/>
        </w:rPr>
        <w:t xml:space="preserve">- </w:t>
      </w:r>
      <w:r w:rsidRPr="00972347">
        <w:rPr>
          <w:sz w:val="28"/>
          <w:szCs w:val="28"/>
          <w:u w:val="single"/>
        </w:rPr>
        <w:t>от МКУ «БИОЗ» имущество на сумму 6 517 166,54 руб. (</w:t>
      </w:r>
      <w:r w:rsidRPr="00972347">
        <w:rPr>
          <w:sz w:val="28"/>
          <w:szCs w:val="28"/>
        </w:rPr>
        <w:t>декоративное ограждение, детские площадки и дорожки по ул. Красная площадь, оборудование на детских площадках, ограждение подпорной стены, стены спуска к р. Урал, система орошения, система полива);</w:t>
      </w:r>
    </w:p>
    <w:p w:rsidR="00032415" w:rsidRPr="00EA73A8" w:rsidRDefault="00032415" w:rsidP="009723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73A8">
        <w:rPr>
          <w:sz w:val="28"/>
          <w:szCs w:val="28"/>
        </w:rPr>
        <w:t>. получено по результатам разукомплектации</w:t>
      </w:r>
      <w:r>
        <w:rPr>
          <w:sz w:val="28"/>
          <w:szCs w:val="28"/>
        </w:rPr>
        <w:t>, реклассификации</w:t>
      </w:r>
      <w:r w:rsidRPr="00EA73A8">
        <w:rPr>
          <w:sz w:val="28"/>
          <w:szCs w:val="28"/>
        </w:rPr>
        <w:t xml:space="preserve"> – </w:t>
      </w:r>
      <w:r>
        <w:rPr>
          <w:sz w:val="28"/>
          <w:szCs w:val="28"/>
        </w:rPr>
        <w:t>480 115</w:t>
      </w:r>
      <w:r w:rsidRPr="00EA73A8">
        <w:rPr>
          <w:sz w:val="28"/>
          <w:szCs w:val="28"/>
        </w:rPr>
        <w:t>,00 руб. (площадки для сбора ТКО);</w:t>
      </w:r>
    </w:p>
    <w:p w:rsidR="00032415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855B36" w:rsidRDefault="00032415" w:rsidP="000222F1">
      <w:pPr>
        <w:ind w:firstLine="720"/>
        <w:jc w:val="both"/>
        <w:rPr>
          <w:sz w:val="28"/>
          <w:szCs w:val="28"/>
        </w:rPr>
      </w:pPr>
      <w:r w:rsidRPr="00855B36">
        <w:rPr>
          <w:sz w:val="28"/>
          <w:szCs w:val="28"/>
        </w:rPr>
        <w:t>счет 0101Х4000 «Машины и оборудование» - 5 326 752,00 руб., из них:</w:t>
      </w:r>
    </w:p>
    <w:p w:rsidR="00032415" w:rsidRPr="00855B36" w:rsidRDefault="00032415" w:rsidP="000222F1">
      <w:pPr>
        <w:ind w:firstLine="720"/>
        <w:jc w:val="both"/>
        <w:rPr>
          <w:sz w:val="28"/>
          <w:szCs w:val="28"/>
        </w:rPr>
      </w:pPr>
      <w:r w:rsidRPr="00855B36">
        <w:rPr>
          <w:sz w:val="28"/>
          <w:szCs w:val="28"/>
        </w:rPr>
        <w:t>1. приобретено – 5 216 752,00 руб., в том числе:</w:t>
      </w:r>
    </w:p>
    <w:p w:rsidR="00032415" w:rsidRPr="00855B36" w:rsidRDefault="00032415" w:rsidP="000222F1">
      <w:pPr>
        <w:ind w:firstLine="720"/>
        <w:jc w:val="both"/>
        <w:rPr>
          <w:sz w:val="28"/>
          <w:szCs w:val="28"/>
        </w:rPr>
      </w:pPr>
      <w:r w:rsidRPr="00855B36">
        <w:rPr>
          <w:sz w:val="28"/>
          <w:szCs w:val="28"/>
        </w:rPr>
        <w:t>- Навесное оборудование с системой увлажнения сухого реагента стоимостью  5 200 000,00 руб.,</w:t>
      </w:r>
    </w:p>
    <w:p w:rsidR="00032415" w:rsidRPr="00855B36" w:rsidRDefault="00032415" w:rsidP="000222F1">
      <w:pPr>
        <w:ind w:firstLine="720"/>
        <w:jc w:val="both"/>
        <w:rPr>
          <w:sz w:val="28"/>
          <w:szCs w:val="28"/>
        </w:rPr>
      </w:pPr>
      <w:r w:rsidRPr="00855B36">
        <w:rPr>
          <w:sz w:val="28"/>
          <w:szCs w:val="28"/>
        </w:rPr>
        <w:t>- Прожекторы стоимостью 16 752,00 руб.,</w:t>
      </w:r>
    </w:p>
    <w:p w:rsidR="00032415" w:rsidRPr="00855B36" w:rsidRDefault="00032415" w:rsidP="000222F1">
      <w:pPr>
        <w:ind w:firstLine="720"/>
        <w:jc w:val="both"/>
        <w:rPr>
          <w:sz w:val="28"/>
          <w:szCs w:val="28"/>
        </w:rPr>
      </w:pPr>
      <w:r w:rsidRPr="00855B36">
        <w:rPr>
          <w:sz w:val="28"/>
          <w:szCs w:val="28"/>
        </w:rPr>
        <w:t>2. получено безвозмездно – 110 000,00 руб., в том числе:</w:t>
      </w:r>
    </w:p>
    <w:p w:rsidR="00032415" w:rsidRPr="00855B36" w:rsidRDefault="00032415" w:rsidP="000222F1">
      <w:pPr>
        <w:ind w:firstLine="720"/>
        <w:jc w:val="both"/>
        <w:rPr>
          <w:sz w:val="28"/>
          <w:szCs w:val="28"/>
        </w:rPr>
      </w:pPr>
      <w:r w:rsidRPr="00855B36">
        <w:rPr>
          <w:sz w:val="28"/>
          <w:szCs w:val="28"/>
        </w:rPr>
        <w:t xml:space="preserve">- </w:t>
      </w:r>
      <w:r w:rsidRPr="00855B36">
        <w:rPr>
          <w:sz w:val="28"/>
          <w:szCs w:val="28"/>
          <w:u w:val="single"/>
        </w:rPr>
        <w:t>от МКУ «БИОЗ» имущество на сумму 110 000,00 руб. (</w:t>
      </w:r>
      <w:r w:rsidRPr="00855B36">
        <w:rPr>
          <w:sz w:val="28"/>
          <w:szCs w:val="28"/>
        </w:rPr>
        <w:t>Снегоотбрасыватель ST224 Husqvarna);</w:t>
      </w:r>
    </w:p>
    <w:p w:rsidR="00032415" w:rsidRPr="00855B36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6A0FE5" w:rsidRDefault="00032415" w:rsidP="000222F1">
      <w:pPr>
        <w:ind w:firstLine="720"/>
        <w:jc w:val="both"/>
        <w:rPr>
          <w:sz w:val="28"/>
          <w:szCs w:val="28"/>
        </w:rPr>
      </w:pPr>
      <w:r w:rsidRPr="006A0FE5">
        <w:rPr>
          <w:sz w:val="28"/>
          <w:szCs w:val="28"/>
        </w:rPr>
        <w:t>счет 0101Х5000 «Транспортные средства» - 8 853 333,33 руб., из них:</w:t>
      </w:r>
    </w:p>
    <w:p w:rsidR="00032415" w:rsidRPr="006A0FE5" w:rsidRDefault="00032415" w:rsidP="000222F1">
      <w:pPr>
        <w:ind w:firstLine="720"/>
        <w:jc w:val="both"/>
        <w:rPr>
          <w:sz w:val="28"/>
          <w:szCs w:val="28"/>
        </w:rPr>
      </w:pPr>
      <w:r w:rsidRPr="006A0FE5">
        <w:rPr>
          <w:sz w:val="28"/>
          <w:szCs w:val="28"/>
        </w:rPr>
        <w:t>1. приобретено – 8 853 333,33 руб., в том числе:</w:t>
      </w:r>
    </w:p>
    <w:p w:rsidR="00032415" w:rsidRPr="006A0FE5" w:rsidRDefault="00032415" w:rsidP="000222F1">
      <w:pPr>
        <w:ind w:firstLine="720"/>
        <w:jc w:val="both"/>
        <w:rPr>
          <w:sz w:val="28"/>
          <w:szCs w:val="28"/>
        </w:rPr>
      </w:pPr>
      <w:r w:rsidRPr="006A0FE5">
        <w:rPr>
          <w:sz w:val="28"/>
          <w:szCs w:val="28"/>
        </w:rPr>
        <w:t>- Машина комбинированная 2 единицы стоимостью 7 700 000,00 руб.,</w:t>
      </w:r>
    </w:p>
    <w:p w:rsidR="00032415" w:rsidRPr="006A0FE5" w:rsidRDefault="00032415" w:rsidP="000222F1">
      <w:pPr>
        <w:ind w:firstLine="720"/>
        <w:jc w:val="both"/>
        <w:rPr>
          <w:sz w:val="28"/>
          <w:szCs w:val="28"/>
        </w:rPr>
      </w:pPr>
      <w:r w:rsidRPr="006A0FE5">
        <w:rPr>
          <w:sz w:val="28"/>
          <w:szCs w:val="28"/>
        </w:rPr>
        <w:t xml:space="preserve">- Машина уборочная стоимостью 1 153 333,33 руб.; </w:t>
      </w:r>
    </w:p>
    <w:p w:rsidR="00032415" w:rsidRPr="006A0FE5" w:rsidRDefault="00032415" w:rsidP="006A0FE5">
      <w:pPr>
        <w:ind w:firstLine="720"/>
        <w:jc w:val="both"/>
        <w:rPr>
          <w:sz w:val="28"/>
          <w:szCs w:val="28"/>
        </w:rPr>
      </w:pPr>
      <w:r w:rsidRPr="006A0FE5">
        <w:rPr>
          <w:sz w:val="28"/>
          <w:szCs w:val="28"/>
        </w:rPr>
        <w:t>2. получено безвозмездно – 0,00 руб.;</w:t>
      </w: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счет 0101Х6000 «Инвентарь производственный и хозяйственный» - 14 714 074,00 руб., из них: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1. приобретено – 11 303 612,60 руб., в том числе:</w:t>
      </w:r>
    </w:p>
    <w:p w:rsidR="00032415" w:rsidRPr="00605127" w:rsidRDefault="00032415" w:rsidP="000222F1">
      <w:pPr>
        <w:ind w:firstLine="720"/>
        <w:jc w:val="both"/>
        <w:rPr>
          <w:sz w:val="28"/>
          <w:szCs w:val="28"/>
        </w:rPr>
      </w:pPr>
      <w:r w:rsidRPr="00605127">
        <w:rPr>
          <w:sz w:val="28"/>
          <w:szCs w:val="28"/>
        </w:rPr>
        <w:t>- Баннеры стоимостью 394 611,27 руб.,</w:t>
      </w:r>
    </w:p>
    <w:p w:rsidR="00032415" w:rsidRPr="00605127" w:rsidRDefault="00032415" w:rsidP="000222F1">
      <w:pPr>
        <w:ind w:firstLine="720"/>
        <w:jc w:val="both"/>
        <w:rPr>
          <w:sz w:val="28"/>
          <w:szCs w:val="28"/>
        </w:rPr>
      </w:pPr>
      <w:r w:rsidRPr="00605127">
        <w:rPr>
          <w:sz w:val="28"/>
          <w:szCs w:val="28"/>
        </w:rPr>
        <w:t>- Контейнеры (277 шт.) стоимостью 2 937 492,63 руб.,</w:t>
      </w:r>
    </w:p>
    <w:p w:rsidR="00032415" w:rsidRPr="004E22BA" w:rsidRDefault="00032415" w:rsidP="000222F1">
      <w:pPr>
        <w:ind w:firstLine="720"/>
        <w:jc w:val="both"/>
        <w:rPr>
          <w:sz w:val="28"/>
          <w:szCs w:val="28"/>
        </w:rPr>
      </w:pPr>
      <w:r w:rsidRPr="004E22BA">
        <w:rPr>
          <w:sz w:val="28"/>
          <w:szCs w:val="28"/>
        </w:rPr>
        <w:t>- Элементы световой иллюминации стоимостью 2 835 600,14 руб.,</w:t>
      </w:r>
    </w:p>
    <w:p w:rsidR="00032415" w:rsidRPr="004E22BA" w:rsidRDefault="00032415" w:rsidP="000222F1">
      <w:pPr>
        <w:ind w:firstLine="720"/>
        <w:jc w:val="both"/>
        <w:rPr>
          <w:sz w:val="28"/>
          <w:szCs w:val="28"/>
        </w:rPr>
      </w:pPr>
      <w:r w:rsidRPr="004E22BA">
        <w:rPr>
          <w:sz w:val="28"/>
          <w:szCs w:val="28"/>
        </w:rPr>
        <w:t>- Вазоны стоимостью 98 000,00 руб.,</w:t>
      </w:r>
    </w:p>
    <w:p w:rsidR="00032415" w:rsidRPr="004E22BA" w:rsidRDefault="00032415" w:rsidP="000222F1">
      <w:pPr>
        <w:ind w:firstLine="720"/>
        <w:jc w:val="both"/>
        <w:rPr>
          <w:sz w:val="28"/>
          <w:szCs w:val="28"/>
        </w:rPr>
      </w:pPr>
      <w:r w:rsidRPr="004E22BA">
        <w:rPr>
          <w:sz w:val="28"/>
          <w:szCs w:val="28"/>
        </w:rPr>
        <w:t>- Мебель, сплит-система, холодильник стоимостью 170 766,00 руб.,</w:t>
      </w:r>
    </w:p>
    <w:p w:rsidR="00032415" w:rsidRPr="00605127" w:rsidRDefault="00032415" w:rsidP="000222F1">
      <w:pPr>
        <w:ind w:firstLine="720"/>
        <w:jc w:val="both"/>
        <w:rPr>
          <w:sz w:val="28"/>
          <w:szCs w:val="28"/>
        </w:rPr>
      </w:pPr>
      <w:r w:rsidRPr="00605127">
        <w:rPr>
          <w:sz w:val="28"/>
          <w:szCs w:val="28"/>
        </w:rPr>
        <w:t>- Каркас ели стоимостью 100 000,00 руб.,</w:t>
      </w:r>
    </w:p>
    <w:p w:rsidR="00032415" w:rsidRPr="00605127" w:rsidRDefault="00032415" w:rsidP="000222F1">
      <w:pPr>
        <w:ind w:firstLine="720"/>
        <w:jc w:val="both"/>
        <w:rPr>
          <w:sz w:val="28"/>
          <w:szCs w:val="28"/>
        </w:rPr>
      </w:pPr>
      <w:r w:rsidRPr="00605127">
        <w:rPr>
          <w:sz w:val="28"/>
          <w:szCs w:val="28"/>
        </w:rPr>
        <w:t>- Объемно-декоративные конструкции стоимостью 183 528,32 руб.,</w:t>
      </w:r>
    </w:p>
    <w:p w:rsidR="00032415" w:rsidRPr="00605127" w:rsidRDefault="00032415" w:rsidP="000222F1">
      <w:pPr>
        <w:ind w:firstLine="720"/>
        <w:jc w:val="both"/>
        <w:rPr>
          <w:sz w:val="28"/>
          <w:szCs w:val="28"/>
        </w:rPr>
      </w:pPr>
      <w:r w:rsidRPr="00605127">
        <w:rPr>
          <w:sz w:val="28"/>
          <w:szCs w:val="28"/>
        </w:rPr>
        <w:t>- Скамейки и урны стоимостью 4 005 587,94 руб.,</w:t>
      </w:r>
    </w:p>
    <w:p w:rsidR="00032415" w:rsidRPr="00605127" w:rsidRDefault="00032415" w:rsidP="000222F1">
      <w:pPr>
        <w:ind w:firstLine="720"/>
        <w:jc w:val="both"/>
        <w:rPr>
          <w:sz w:val="28"/>
          <w:szCs w:val="28"/>
        </w:rPr>
      </w:pPr>
      <w:r w:rsidRPr="00605127">
        <w:rPr>
          <w:sz w:val="28"/>
          <w:szCs w:val="28"/>
        </w:rPr>
        <w:t>- Резак стоимостью 1 400,00 руб.,</w:t>
      </w:r>
    </w:p>
    <w:p w:rsidR="00032415" w:rsidRPr="00605127" w:rsidRDefault="00032415" w:rsidP="000222F1">
      <w:pPr>
        <w:ind w:firstLine="720"/>
        <w:jc w:val="both"/>
        <w:rPr>
          <w:sz w:val="28"/>
          <w:szCs w:val="28"/>
        </w:rPr>
      </w:pPr>
      <w:r w:rsidRPr="00605127">
        <w:rPr>
          <w:sz w:val="28"/>
          <w:szCs w:val="28"/>
        </w:rPr>
        <w:t>- Флаги и флагштоки стоимостью 576 626,30 руб.</w:t>
      </w:r>
      <w:r>
        <w:rPr>
          <w:sz w:val="28"/>
          <w:szCs w:val="28"/>
        </w:rPr>
        <w:t>;</w:t>
      </w:r>
    </w:p>
    <w:p w:rsidR="00032415" w:rsidRPr="00C25DCF" w:rsidRDefault="00032415" w:rsidP="000222F1">
      <w:pPr>
        <w:ind w:firstLine="720"/>
        <w:jc w:val="both"/>
        <w:rPr>
          <w:sz w:val="28"/>
          <w:szCs w:val="28"/>
        </w:rPr>
      </w:pPr>
      <w:r w:rsidRPr="00C25DCF">
        <w:rPr>
          <w:sz w:val="28"/>
          <w:szCs w:val="28"/>
        </w:rPr>
        <w:t>2. получено безвозмездно – 3 397 441,40 руб., в том числе:</w:t>
      </w:r>
    </w:p>
    <w:p w:rsidR="00032415" w:rsidRPr="00C25DCF" w:rsidRDefault="00032415" w:rsidP="00597505">
      <w:pPr>
        <w:ind w:firstLine="720"/>
        <w:jc w:val="both"/>
        <w:rPr>
          <w:sz w:val="28"/>
          <w:szCs w:val="28"/>
          <w:u w:val="single"/>
        </w:rPr>
      </w:pPr>
      <w:r w:rsidRPr="00C25DCF">
        <w:rPr>
          <w:sz w:val="28"/>
          <w:szCs w:val="28"/>
          <w:u w:val="single"/>
        </w:rPr>
        <w:t xml:space="preserve">от МАУ «Оренбургсервис» имущество на сумму 1 746 761,40 руб. </w:t>
      </w:r>
      <w:r w:rsidRPr="00C25DCF">
        <w:rPr>
          <w:sz w:val="28"/>
          <w:szCs w:val="28"/>
        </w:rPr>
        <w:t>(поливочная система);</w:t>
      </w:r>
    </w:p>
    <w:p w:rsidR="00032415" w:rsidRPr="00C25DCF" w:rsidRDefault="00032415" w:rsidP="000222F1">
      <w:pPr>
        <w:ind w:firstLine="720"/>
        <w:jc w:val="both"/>
        <w:rPr>
          <w:sz w:val="28"/>
          <w:szCs w:val="28"/>
        </w:rPr>
      </w:pPr>
      <w:r w:rsidRPr="00C25DCF">
        <w:rPr>
          <w:sz w:val="28"/>
          <w:szCs w:val="28"/>
          <w:u w:val="single"/>
        </w:rPr>
        <w:t xml:space="preserve">от Администрации г. Оренбурга имущество на сумму 1 650 680,00 руб. </w:t>
      </w:r>
      <w:r>
        <w:rPr>
          <w:sz w:val="28"/>
          <w:szCs w:val="28"/>
          <w:u w:val="single"/>
        </w:rPr>
        <w:t xml:space="preserve"> </w:t>
      </w:r>
      <w:r w:rsidRPr="00C25DCF">
        <w:rPr>
          <w:sz w:val="28"/>
          <w:szCs w:val="28"/>
        </w:rPr>
        <w:t>(контейнеры для ТКО, ПЭТ, бумаги - 142 шт.);</w:t>
      </w:r>
    </w:p>
    <w:p w:rsidR="00032415" w:rsidRPr="001E45BD" w:rsidRDefault="00032415" w:rsidP="00597505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3. Оприходовано после внесения недостачи – 13 020,00 руб. (подвеска качели с сиденьем);</w:t>
      </w: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счет 0101Х7000 «Биологические ресурсы» - 0,00 руб., из них: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1. приобретено – 0,00 руб.;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2. получено безвозмездно –0,00 руб.;</w:t>
      </w: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счет 0101Х8000 «Прочие основные средства» - 2 915 383,84 руб., из них: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1. приобретено – 2 915 383,84 руб., в том числе: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- Арка триколор (6 шт.) стоимостью 1 554 522,47 руб.,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- Консоли на опоры (28 шт.) стоимостью 1 183 130,48 руб.,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- Металлические конструкции для вьющихся растений (8 шт.) стоимостью 177 730,89 руб.,</w:t>
      </w:r>
    </w:p>
    <w:p w:rsidR="00032415" w:rsidRPr="001E45BD" w:rsidRDefault="00032415" w:rsidP="000222F1">
      <w:pPr>
        <w:ind w:firstLine="720"/>
        <w:jc w:val="both"/>
        <w:rPr>
          <w:sz w:val="28"/>
          <w:szCs w:val="28"/>
        </w:rPr>
      </w:pPr>
      <w:r w:rsidRPr="001E45BD">
        <w:rPr>
          <w:sz w:val="28"/>
          <w:szCs w:val="28"/>
        </w:rPr>
        <w:t>2. получено безвозмездно –0,00 руб.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  <w:highlight w:val="yellow"/>
          <w:u w:val="single"/>
        </w:rPr>
      </w:pPr>
    </w:p>
    <w:p w:rsidR="00032415" w:rsidRPr="00A143B6" w:rsidRDefault="00032415" w:rsidP="000222F1">
      <w:pPr>
        <w:pStyle w:val="BodyText"/>
        <w:ind w:firstLine="709"/>
        <w:rPr>
          <w:sz w:val="28"/>
          <w:szCs w:val="28"/>
          <w:u w:val="single"/>
        </w:rPr>
      </w:pPr>
      <w:r w:rsidRPr="00A143B6">
        <w:rPr>
          <w:sz w:val="28"/>
          <w:szCs w:val="28"/>
          <w:u w:val="single"/>
        </w:rPr>
        <w:t>Выбытие объектов нефинансовых активов за 2021 год составило 19 538 424,21  руб., в том числе: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 xml:space="preserve">счет 0101Х2000 «Нежилые помещения (здания и сооружения)» - </w:t>
      </w:r>
      <w:r>
        <w:rPr>
          <w:sz w:val="28"/>
          <w:szCs w:val="28"/>
        </w:rPr>
        <w:t xml:space="preserve">3 738 643,79 </w:t>
      </w:r>
      <w:r w:rsidRPr="00AA0371">
        <w:rPr>
          <w:sz w:val="28"/>
          <w:szCs w:val="28"/>
        </w:rPr>
        <w:t>руб., из них:</w:t>
      </w:r>
    </w:p>
    <w:p w:rsidR="00032415" w:rsidRPr="00932BC6" w:rsidRDefault="00032415" w:rsidP="000222F1">
      <w:pPr>
        <w:ind w:firstLine="720"/>
        <w:jc w:val="both"/>
        <w:rPr>
          <w:sz w:val="28"/>
          <w:szCs w:val="28"/>
        </w:rPr>
      </w:pPr>
      <w:r w:rsidRPr="00932BC6">
        <w:rPr>
          <w:sz w:val="28"/>
          <w:szCs w:val="28"/>
        </w:rPr>
        <w:t xml:space="preserve">1. списано по ветхости, износу – </w:t>
      </w:r>
      <w:r>
        <w:rPr>
          <w:sz w:val="28"/>
          <w:szCs w:val="28"/>
        </w:rPr>
        <w:t>37 869,00 руб. (площадка для сбора ТКО</w:t>
      </w:r>
      <w:r w:rsidRPr="00932BC6">
        <w:rPr>
          <w:sz w:val="28"/>
          <w:szCs w:val="28"/>
        </w:rPr>
        <w:t xml:space="preserve">); </w:t>
      </w: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>2. передано безвозмездно – 3 200 368,79 руб., в том числе:</w:t>
      </w:r>
    </w:p>
    <w:p w:rsidR="00032415" w:rsidRDefault="00032415" w:rsidP="005C3B32">
      <w:pPr>
        <w:ind w:firstLine="709"/>
        <w:jc w:val="both"/>
        <w:rPr>
          <w:sz w:val="28"/>
          <w:szCs w:val="28"/>
        </w:rPr>
      </w:pPr>
      <w:r w:rsidRPr="00932BC6">
        <w:rPr>
          <w:sz w:val="28"/>
          <w:szCs w:val="28"/>
          <w:u w:val="single"/>
        </w:rPr>
        <w:t>в КУИ г. Оренбурга имущество на сумму 119 460,66 руб.</w:t>
      </w:r>
      <w:r w:rsidRPr="00932BC6">
        <w:rPr>
          <w:sz w:val="28"/>
          <w:szCs w:val="28"/>
        </w:rPr>
        <w:t xml:space="preserve"> (2 нежилых помещения в здании по ул. Чкалова, д. 32а),</w:t>
      </w:r>
    </w:p>
    <w:p w:rsidR="00032415" w:rsidRPr="00932BC6" w:rsidRDefault="00032415" w:rsidP="005C3B32">
      <w:pPr>
        <w:ind w:firstLine="709"/>
        <w:jc w:val="both"/>
        <w:rPr>
          <w:sz w:val="28"/>
          <w:szCs w:val="28"/>
        </w:rPr>
      </w:pPr>
      <w:r w:rsidRPr="00932BC6">
        <w:rPr>
          <w:sz w:val="28"/>
          <w:szCs w:val="28"/>
          <w:u w:val="single"/>
        </w:rPr>
        <w:t>в МКУ «БИОЗ» имущество на сумму 3 080 908,13 руб.</w:t>
      </w:r>
      <w:r>
        <w:rPr>
          <w:sz w:val="28"/>
          <w:szCs w:val="28"/>
        </w:rPr>
        <w:t xml:space="preserve"> (остановочные навесы);</w:t>
      </w:r>
    </w:p>
    <w:p w:rsidR="00032415" w:rsidRPr="00932BC6" w:rsidRDefault="00032415" w:rsidP="000222F1">
      <w:pPr>
        <w:ind w:firstLine="720"/>
        <w:jc w:val="both"/>
        <w:rPr>
          <w:sz w:val="28"/>
          <w:szCs w:val="28"/>
        </w:rPr>
      </w:pPr>
      <w:r w:rsidRPr="00932BC6">
        <w:rPr>
          <w:sz w:val="28"/>
          <w:szCs w:val="28"/>
        </w:rPr>
        <w:t>3. списано при вводе в эксплуатацию - 7 271,00 руб.;</w:t>
      </w: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>4. списано по результатам разукомплектации, реклассификации – 480 115,00 руб. (площадки для сбора ТКО);</w:t>
      </w: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>5. списано по результатам недостач - 13 020,00 руб. (подвеска качели с сиденьем);</w:t>
      </w: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>счет 0101Х4000 «Машины и оборудование» - 5 216 752,00  руб., из них:</w:t>
      </w: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>1. списано по ветхости, износу – 0,00 руб. (спецтехника);</w:t>
      </w:r>
    </w:p>
    <w:p w:rsidR="00032415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>2. передано безвозмездно – 5</w:t>
      </w:r>
      <w:r>
        <w:rPr>
          <w:sz w:val="28"/>
          <w:szCs w:val="28"/>
        </w:rPr>
        <w:t xml:space="preserve"> </w:t>
      </w:r>
      <w:r w:rsidRPr="00AA0371">
        <w:rPr>
          <w:sz w:val="28"/>
          <w:szCs w:val="28"/>
        </w:rPr>
        <w:t>200 000,00 руб.</w:t>
      </w:r>
      <w:r>
        <w:rPr>
          <w:sz w:val="28"/>
          <w:szCs w:val="28"/>
        </w:rPr>
        <w:t>, в том числе:</w:t>
      </w: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 </w:t>
      </w:r>
      <w:r w:rsidRPr="00493453">
        <w:rPr>
          <w:sz w:val="28"/>
          <w:szCs w:val="28"/>
          <w:u w:val="single"/>
        </w:rPr>
        <w:t xml:space="preserve">МКУ «БИОЗ» имущество на сумму </w:t>
      </w:r>
      <w:r>
        <w:rPr>
          <w:sz w:val="28"/>
          <w:szCs w:val="28"/>
          <w:u w:val="single"/>
        </w:rPr>
        <w:t>5 200 000,00</w:t>
      </w:r>
      <w:r w:rsidRPr="00493453">
        <w:rPr>
          <w:sz w:val="28"/>
          <w:szCs w:val="28"/>
          <w:u w:val="single"/>
        </w:rPr>
        <w:t xml:space="preserve"> руб</w:t>
      </w:r>
      <w:r w:rsidRPr="00AA0371">
        <w:rPr>
          <w:sz w:val="28"/>
          <w:szCs w:val="28"/>
        </w:rPr>
        <w:t>. (навесное оборудование);</w:t>
      </w:r>
    </w:p>
    <w:p w:rsidR="00032415" w:rsidRPr="00AA0371" w:rsidRDefault="00032415" w:rsidP="000222F1">
      <w:pPr>
        <w:ind w:firstLine="720"/>
        <w:jc w:val="both"/>
        <w:rPr>
          <w:sz w:val="28"/>
          <w:szCs w:val="28"/>
        </w:rPr>
      </w:pPr>
      <w:r w:rsidRPr="00AA0371">
        <w:rPr>
          <w:sz w:val="28"/>
          <w:szCs w:val="28"/>
        </w:rPr>
        <w:t>3. списано при вводе в эксплуатацию – 16 752,00 руб. (прожекторы);</w:t>
      </w: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493453" w:rsidRDefault="00032415" w:rsidP="000222F1">
      <w:pPr>
        <w:ind w:firstLine="720"/>
        <w:jc w:val="both"/>
        <w:rPr>
          <w:sz w:val="28"/>
          <w:szCs w:val="28"/>
        </w:rPr>
      </w:pPr>
      <w:r w:rsidRPr="00493453">
        <w:rPr>
          <w:sz w:val="28"/>
          <w:szCs w:val="28"/>
        </w:rPr>
        <w:t>счет 0101Х5000 «Транспортные средства» - 8 853 333,33 руб., из них:</w:t>
      </w:r>
    </w:p>
    <w:p w:rsidR="00032415" w:rsidRPr="00493453" w:rsidRDefault="00032415" w:rsidP="000222F1">
      <w:pPr>
        <w:ind w:firstLine="720"/>
        <w:jc w:val="both"/>
        <w:rPr>
          <w:sz w:val="28"/>
          <w:szCs w:val="28"/>
        </w:rPr>
      </w:pPr>
      <w:r w:rsidRPr="00493453">
        <w:rPr>
          <w:sz w:val="28"/>
          <w:szCs w:val="28"/>
        </w:rPr>
        <w:t>1. списано по ветхости износу – 0,00 руб.;</w:t>
      </w:r>
    </w:p>
    <w:p w:rsidR="00032415" w:rsidRPr="00493453" w:rsidRDefault="00032415" w:rsidP="000222F1">
      <w:pPr>
        <w:ind w:firstLine="720"/>
        <w:jc w:val="both"/>
        <w:rPr>
          <w:sz w:val="28"/>
          <w:szCs w:val="28"/>
        </w:rPr>
      </w:pPr>
      <w:r w:rsidRPr="00493453">
        <w:rPr>
          <w:sz w:val="28"/>
          <w:szCs w:val="28"/>
        </w:rPr>
        <w:t>2. передано безвозмездно – 8 853 333,33 руб. в том числе:</w:t>
      </w:r>
    </w:p>
    <w:p w:rsidR="00032415" w:rsidRPr="00493453" w:rsidRDefault="00032415" w:rsidP="000222F1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 </w:t>
      </w:r>
      <w:r w:rsidRPr="00493453">
        <w:rPr>
          <w:sz w:val="28"/>
          <w:szCs w:val="28"/>
          <w:u w:val="single"/>
        </w:rPr>
        <w:t>МКУ «БИОЗ» имущество на сумму 8 853 333,33 руб.:</w:t>
      </w:r>
    </w:p>
    <w:p w:rsidR="00032415" w:rsidRPr="00493453" w:rsidRDefault="00032415" w:rsidP="000222F1">
      <w:pPr>
        <w:ind w:firstLine="720"/>
        <w:jc w:val="both"/>
        <w:rPr>
          <w:sz w:val="28"/>
          <w:szCs w:val="28"/>
        </w:rPr>
      </w:pPr>
      <w:r w:rsidRPr="00493453">
        <w:rPr>
          <w:sz w:val="28"/>
          <w:szCs w:val="28"/>
        </w:rPr>
        <w:t xml:space="preserve">- Машина комбинированная КО-829N 2 шт. стоимостью 7 700 000,00 руб. </w:t>
      </w:r>
    </w:p>
    <w:p w:rsidR="00032415" w:rsidRPr="00493453" w:rsidRDefault="00032415" w:rsidP="000222F1">
      <w:pPr>
        <w:ind w:firstLine="720"/>
        <w:jc w:val="both"/>
        <w:rPr>
          <w:sz w:val="28"/>
          <w:szCs w:val="28"/>
        </w:rPr>
      </w:pPr>
      <w:r w:rsidRPr="00493453">
        <w:rPr>
          <w:sz w:val="28"/>
          <w:szCs w:val="28"/>
        </w:rPr>
        <w:t xml:space="preserve">- Машина уборочная МУ-320 стоимостью 1 153 333,33 руб.; </w:t>
      </w:r>
    </w:p>
    <w:p w:rsidR="00032415" w:rsidRPr="00493453" w:rsidRDefault="00032415" w:rsidP="000222F1">
      <w:pPr>
        <w:ind w:firstLine="720"/>
        <w:jc w:val="both"/>
        <w:rPr>
          <w:sz w:val="28"/>
          <w:szCs w:val="28"/>
        </w:rPr>
      </w:pPr>
      <w:r w:rsidRPr="00493453">
        <w:rPr>
          <w:sz w:val="28"/>
          <w:szCs w:val="28"/>
        </w:rPr>
        <w:t>3. списано при вводе в эксплуатацию – 0,00 руб.,</w:t>
      </w: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151EB8" w:rsidRDefault="00032415" w:rsidP="000222F1">
      <w:pPr>
        <w:ind w:firstLine="720"/>
        <w:jc w:val="both"/>
        <w:rPr>
          <w:sz w:val="28"/>
          <w:szCs w:val="28"/>
        </w:rPr>
      </w:pPr>
      <w:r w:rsidRPr="00151EB8">
        <w:rPr>
          <w:sz w:val="28"/>
          <w:szCs w:val="28"/>
        </w:rPr>
        <w:t>счет 0101Х6000 «Инвентарь производственный и хозяйственный» - 1 669 195,09 руб., из них:</w:t>
      </w:r>
    </w:p>
    <w:p w:rsidR="00032415" w:rsidRPr="00151EB8" w:rsidRDefault="00032415" w:rsidP="000222F1">
      <w:pPr>
        <w:ind w:firstLine="720"/>
        <w:jc w:val="both"/>
        <w:rPr>
          <w:sz w:val="28"/>
          <w:szCs w:val="28"/>
        </w:rPr>
      </w:pPr>
      <w:r w:rsidRPr="00151EB8">
        <w:rPr>
          <w:sz w:val="28"/>
          <w:szCs w:val="28"/>
        </w:rPr>
        <w:t>1. списано по ветхости износу – 253 582,26 руб. (мебель);</w:t>
      </w:r>
    </w:p>
    <w:p w:rsidR="00032415" w:rsidRPr="00902058" w:rsidRDefault="00032415" w:rsidP="000222F1">
      <w:pPr>
        <w:ind w:firstLine="720"/>
        <w:jc w:val="both"/>
        <w:rPr>
          <w:sz w:val="28"/>
          <w:szCs w:val="28"/>
        </w:rPr>
      </w:pPr>
      <w:r w:rsidRPr="00902058">
        <w:rPr>
          <w:sz w:val="28"/>
          <w:szCs w:val="28"/>
        </w:rPr>
        <w:t>2. передано безвозмездно – 300 300,00 руб., в том числе:</w:t>
      </w:r>
    </w:p>
    <w:p w:rsidR="00032415" w:rsidRPr="00902058" w:rsidRDefault="00032415" w:rsidP="000222F1">
      <w:pPr>
        <w:ind w:firstLine="720"/>
        <w:jc w:val="both"/>
        <w:rPr>
          <w:sz w:val="28"/>
          <w:szCs w:val="28"/>
        </w:rPr>
      </w:pPr>
      <w:r w:rsidRPr="00902058">
        <w:rPr>
          <w:sz w:val="28"/>
          <w:szCs w:val="28"/>
          <w:u w:val="single"/>
        </w:rPr>
        <w:t>в МКУ «БИОЗ» имущество на сумму 300 300,00 руб.</w:t>
      </w:r>
      <w:r w:rsidRPr="00902058">
        <w:rPr>
          <w:sz w:val="28"/>
          <w:szCs w:val="28"/>
        </w:rPr>
        <w:t xml:space="preserve"> (мусорные контейнеры 1100л);</w:t>
      </w:r>
    </w:p>
    <w:p w:rsidR="00032415" w:rsidRPr="00151EB8" w:rsidRDefault="00032415" w:rsidP="000222F1">
      <w:pPr>
        <w:pStyle w:val="BodyText"/>
        <w:ind w:firstLine="709"/>
        <w:rPr>
          <w:sz w:val="28"/>
          <w:szCs w:val="28"/>
        </w:rPr>
      </w:pPr>
      <w:r w:rsidRPr="00151EB8">
        <w:rPr>
          <w:sz w:val="28"/>
          <w:szCs w:val="28"/>
        </w:rPr>
        <w:t>3. списано при вводе в эксплуатацию – 1 115 312,83 руб., в том числе:</w:t>
      </w:r>
    </w:p>
    <w:p w:rsidR="00032415" w:rsidRPr="00151EB8" w:rsidRDefault="00032415" w:rsidP="000222F1">
      <w:pPr>
        <w:pStyle w:val="BodyText"/>
        <w:ind w:firstLine="709"/>
        <w:rPr>
          <w:sz w:val="28"/>
          <w:szCs w:val="28"/>
        </w:rPr>
      </w:pPr>
      <w:r w:rsidRPr="00151EB8">
        <w:rPr>
          <w:sz w:val="28"/>
          <w:szCs w:val="28"/>
        </w:rPr>
        <w:t>- баннеры, элементы световой иллюминации, декоративные конструкции на сумму 1 115 312,83 руб.</w:t>
      </w:r>
      <w:r>
        <w:rPr>
          <w:sz w:val="28"/>
          <w:szCs w:val="28"/>
        </w:rPr>
        <w:t>;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C57FF3" w:rsidRDefault="00032415" w:rsidP="000222F1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2245D5" w:rsidRDefault="00032415" w:rsidP="000222F1">
      <w:pPr>
        <w:ind w:firstLine="720"/>
        <w:jc w:val="both"/>
        <w:rPr>
          <w:sz w:val="28"/>
          <w:szCs w:val="28"/>
        </w:rPr>
      </w:pPr>
      <w:r w:rsidRPr="00D80752">
        <w:rPr>
          <w:sz w:val="28"/>
          <w:szCs w:val="28"/>
        </w:rPr>
        <w:t>счет 0101Х8000 «Прочие основные средства» - 60 500,00 руб., из них:</w:t>
      </w:r>
    </w:p>
    <w:p w:rsidR="00032415" w:rsidRPr="002245D5" w:rsidRDefault="00032415" w:rsidP="000222F1">
      <w:pPr>
        <w:ind w:firstLine="720"/>
        <w:jc w:val="both"/>
        <w:rPr>
          <w:sz w:val="28"/>
          <w:szCs w:val="28"/>
        </w:rPr>
      </w:pPr>
      <w:r w:rsidRPr="002245D5">
        <w:rPr>
          <w:sz w:val="28"/>
          <w:szCs w:val="28"/>
        </w:rPr>
        <w:t>1. списано по ветхости износу –  0,00 руб.,</w:t>
      </w:r>
    </w:p>
    <w:p w:rsidR="00032415" w:rsidRPr="002245D5" w:rsidRDefault="00032415" w:rsidP="000222F1">
      <w:pPr>
        <w:pStyle w:val="BodyText"/>
        <w:ind w:firstLine="709"/>
        <w:rPr>
          <w:sz w:val="28"/>
          <w:szCs w:val="28"/>
        </w:rPr>
      </w:pPr>
      <w:r w:rsidRPr="002245D5">
        <w:rPr>
          <w:sz w:val="28"/>
          <w:szCs w:val="28"/>
        </w:rPr>
        <w:t>2. передано безвозмездно – 0,00 руб.,</w:t>
      </w:r>
    </w:p>
    <w:p w:rsidR="00032415" w:rsidRPr="002245D5" w:rsidRDefault="00032415" w:rsidP="000222F1">
      <w:pPr>
        <w:pStyle w:val="BodyText"/>
        <w:ind w:firstLine="709"/>
        <w:rPr>
          <w:sz w:val="28"/>
          <w:szCs w:val="28"/>
        </w:rPr>
      </w:pPr>
      <w:r w:rsidRPr="002245D5">
        <w:rPr>
          <w:sz w:val="28"/>
          <w:szCs w:val="28"/>
        </w:rPr>
        <w:t>4. списано в результате недостач</w:t>
      </w:r>
      <w:r>
        <w:rPr>
          <w:sz w:val="28"/>
          <w:szCs w:val="28"/>
        </w:rPr>
        <w:t>, хищений</w:t>
      </w:r>
      <w:r w:rsidRPr="002245D5">
        <w:rPr>
          <w:sz w:val="28"/>
          <w:szCs w:val="28"/>
        </w:rPr>
        <w:t xml:space="preserve"> – 60 500,00 руб. (мемориальная доска);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CF6FBE" w:rsidRDefault="00032415" w:rsidP="000222F1">
      <w:pPr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 w:rsidRPr="00CF6FBE">
        <w:rPr>
          <w:color w:val="000000"/>
          <w:sz w:val="28"/>
          <w:szCs w:val="28"/>
          <w:u w:val="single"/>
        </w:rPr>
        <w:t xml:space="preserve">Расшифровка по счету </w:t>
      </w:r>
      <w:r w:rsidRPr="00CF6FBE">
        <w:rPr>
          <w:sz w:val="28"/>
          <w:szCs w:val="28"/>
          <w:u w:val="single"/>
        </w:rPr>
        <w:t>0101Х8000</w:t>
      </w:r>
      <w:r w:rsidRPr="00CF6FBE">
        <w:rPr>
          <w:color w:val="000000"/>
          <w:sz w:val="28"/>
          <w:szCs w:val="28"/>
          <w:u w:val="single"/>
        </w:rPr>
        <w:t xml:space="preserve"> «Прочие основные средства» графа 11 «наличие на конец года» - </w:t>
      </w:r>
      <w:r w:rsidRPr="00CF6FBE">
        <w:rPr>
          <w:sz w:val="28"/>
          <w:szCs w:val="28"/>
          <w:u w:val="single"/>
        </w:rPr>
        <w:t>74 509 465,00</w:t>
      </w:r>
      <w:r w:rsidRPr="00CF6FBE">
        <w:rPr>
          <w:sz w:val="28"/>
          <w:szCs w:val="28"/>
        </w:rPr>
        <w:t xml:space="preserve"> </w:t>
      </w:r>
      <w:r w:rsidRPr="00CF6FBE">
        <w:rPr>
          <w:color w:val="000000"/>
          <w:sz w:val="28"/>
          <w:szCs w:val="28"/>
          <w:u w:val="single"/>
        </w:rPr>
        <w:t>руб.,</w:t>
      </w:r>
      <w:r w:rsidRPr="00CF6FBE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CF6FBE">
        <w:rPr>
          <w:color w:val="000000"/>
          <w:sz w:val="28"/>
          <w:szCs w:val="28"/>
        </w:rPr>
        <w:t>в том числе:</w:t>
      </w:r>
    </w:p>
    <w:p w:rsidR="00032415" w:rsidRPr="00CF6FBE" w:rsidRDefault="00032415" w:rsidP="000222F1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CF6FBE">
        <w:rPr>
          <w:color w:val="000000"/>
          <w:sz w:val="28"/>
          <w:szCs w:val="28"/>
        </w:rPr>
        <w:t>- малые формы – 65 792 625,00 руб.;</w:t>
      </w:r>
    </w:p>
    <w:p w:rsidR="00032415" w:rsidRPr="00CF6FBE" w:rsidRDefault="00032415" w:rsidP="000222F1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CF6FBE">
        <w:rPr>
          <w:color w:val="000000"/>
          <w:sz w:val="28"/>
          <w:szCs w:val="28"/>
        </w:rPr>
        <w:t>- мемориальные доски, монументы –  8 584 840,00 руб.;</w:t>
      </w:r>
    </w:p>
    <w:p w:rsidR="00032415" w:rsidRPr="00CF6FBE" w:rsidRDefault="00032415" w:rsidP="000222F1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CF6FBE">
        <w:rPr>
          <w:color w:val="000000"/>
          <w:sz w:val="28"/>
          <w:szCs w:val="28"/>
        </w:rPr>
        <w:t>- элементы оформления округа – 132 000,00 руб.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EC3978" w:rsidRDefault="00032415" w:rsidP="000222F1">
      <w:pPr>
        <w:ind w:firstLine="709"/>
        <w:jc w:val="both"/>
        <w:rPr>
          <w:sz w:val="28"/>
          <w:szCs w:val="28"/>
        </w:rPr>
      </w:pPr>
      <w:r w:rsidRPr="00EC3978">
        <w:rPr>
          <w:sz w:val="28"/>
          <w:szCs w:val="28"/>
          <w:u w:val="single"/>
        </w:rPr>
        <w:t>По счету 010311000 «Непроизведенные активы»</w:t>
      </w:r>
      <w:r w:rsidRPr="00EC3978">
        <w:rPr>
          <w:b/>
          <w:sz w:val="28"/>
          <w:szCs w:val="28"/>
        </w:rPr>
        <w:t xml:space="preserve"> </w:t>
      </w:r>
      <w:r w:rsidRPr="00EC3978">
        <w:rPr>
          <w:sz w:val="28"/>
          <w:szCs w:val="28"/>
        </w:rPr>
        <w:t xml:space="preserve">на начало отчетного периода отражены 2 земельных участка по кадастровой стоимости 22 897,28 руб., на конец отчетного периода 6 земельных участков по кадастровой стоимости 49 205 888,65 руб., закрепленные на праве бессрочного пользования за учреждениями. </w:t>
      </w:r>
    </w:p>
    <w:p w:rsidR="00032415" w:rsidRPr="00EC3978" w:rsidRDefault="00032415" w:rsidP="000222F1">
      <w:pPr>
        <w:ind w:firstLine="709"/>
        <w:jc w:val="both"/>
        <w:rPr>
          <w:sz w:val="28"/>
          <w:szCs w:val="28"/>
        </w:rPr>
      </w:pPr>
      <w:r w:rsidRPr="00EC3978">
        <w:rPr>
          <w:sz w:val="28"/>
          <w:szCs w:val="28"/>
        </w:rPr>
        <w:t>В отчетном периоде поступило 4 земельных участка кадастровой стоимостью 23 667 680,31 руб., выбытия земельных участков не было. Увеличение кадастровой стоимости земельных участков за 2021 год составило 33 836 609,88 руб., уменьшение кадастровой стоимости составило 8 321 298,82 руб.</w:t>
      </w:r>
    </w:p>
    <w:p w:rsidR="00032415" w:rsidRPr="00C57FF3" w:rsidRDefault="00032415" w:rsidP="000222F1">
      <w:pPr>
        <w:ind w:firstLine="709"/>
        <w:jc w:val="both"/>
        <w:rPr>
          <w:sz w:val="28"/>
          <w:szCs w:val="28"/>
          <w:highlight w:val="yellow"/>
          <w:u w:val="single"/>
        </w:rPr>
      </w:pPr>
    </w:p>
    <w:p w:rsidR="00032415" w:rsidRPr="00F331A8" w:rsidRDefault="00032415" w:rsidP="000222F1">
      <w:pPr>
        <w:ind w:firstLine="720"/>
        <w:jc w:val="both"/>
        <w:rPr>
          <w:sz w:val="28"/>
          <w:szCs w:val="28"/>
        </w:rPr>
      </w:pPr>
      <w:r w:rsidRPr="00F331A8">
        <w:rPr>
          <w:sz w:val="28"/>
          <w:szCs w:val="28"/>
          <w:u w:val="single"/>
        </w:rPr>
        <w:t>По счету 0106Х1000 «Вложения в основные средства»</w:t>
      </w:r>
      <w:r w:rsidRPr="00F331A8">
        <w:rPr>
          <w:sz w:val="28"/>
          <w:szCs w:val="28"/>
        </w:rPr>
        <w:t xml:space="preserve"> отражены вложения в основные средства за отчетный период в сумме 56 716 465,52 руб., вложений в объекты недвижимого имущества нет.</w:t>
      </w:r>
    </w:p>
    <w:p w:rsidR="00032415" w:rsidRPr="00F331A8" w:rsidRDefault="00032415" w:rsidP="00302195">
      <w:pPr>
        <w:ind w:firstLine="709"/>
        <w:jc w:val="both"/>
        <w:rPr>
          <w:sz w:val="28"/>
          <w:szCs w:val="28"/>
        </w:rPr>
      </w:pPr>
      <w:r w:rsidRPr="00F331A8">
        <w:rPr>
          <w:sz w:val="28"/>
          <w:szCs w:val="28"/>
        </w:rPr>
        <w:t>Списаны в отчетном периоде капитальные вложения в сумме 56 544 558,08 руб. Остаток вложений на 01.01.2022 составляет 171 907,44 руб. В отчетном периоде начаты работы по устройству системы полива на пересечении пр.Северный-ул. Салмышская и ул.Гаранькина-ул.Салмышская, на 01.01.2022 произведены монтажные работы водопроводного кольца и установлены счетчики воды – стоимость вложений составила 171 907,44 руб. Завершение работ по устройству системы полива планируется в 2022 году.</w:t>
      </w:r>
    </w:p>
    <w:p w:rsidR="00032415" w:rsidRPr="00C57FF3" w:rsidRDefault="00032415" w:rsidP="000222F1">
      <w:pPr>
        <w:ind w:firstLine="709"/>
        <w:jc w:val="both"/>
        <w:rPr>
          <w:sz w:val="28"/>
          <w:szCs w:val="28"/>
          <w:highlight w:val="yellow"/>
        </w:rPr>
      </w:pPr>
    </w:p>
    <w:p w:rsidR="00032415" w:rsidRPr="00C57FF3" w:rsidRDefault="00032415" w:rsidP="000222F1">
      <w:pPr>
        <w:ind w:firstLine="709"/>
        <w:jc w:val="both"/>
        <w:rPr>
          <w:sz w:val="28"/>
          <w:szCs w:val="28"/>
          <w:highlight w:val="yellow"/>
        </w:rPr>
      </w:pPr>
    </w:p>
    <w:p w:rsidR="00032415" w:rsidRPr="00084B08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084B08">
        <w:rPr>
          <w:color w:val="000000"/>
          <w:sz w:val="28"/>
          <w:szCs w:val="28"/>
        </w:rPr>
        <w:t xml:space="preserve">По состоянию на 01.01.2022 года стоимость материальных запасов составила </w:t>
      </w:r>
      <w:r w:rsidRPr="00084B08">
        <w:rPr>
          <w:sz w:val="28"/>
          <w:szCs w:val="28"/>
        </w:rPr>
        <w:t xml:space="preserve">7 931 958,96 </w:t>
      </w:r>
      <w:r w:rsidRPr="00084B08">
        <w:rPr>
          <w:color w:val="000000"/>
          <w:sz w:val="28"/>
          <w:szCs w:val="28"/>
        </w:rPr>
        <w:t>руб.</w:t>
      </w:r>
    </w:p>
    <w:p w:rsidR="00032415" w:rsidRPr="002D0610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2D0610">
        <w:rPr>
          <w:color w:val="000000"/>
          <w:sz w:val="28"/>
          <w:szCs w:val="28"/>
        </w:rPr>
        <w:t xml:space="preserve">За отчетный период поступило материальных запасов на сумму </w:t>
      </w:r>
      <w:r w:rsidRPr="002D0610">
        <w:rPr>
          <w:sz w:val="28"/>
          <w:szCs w:val="28"/>
        </w:rPr>
        <w:t>33 721 020,50</w:t>
      </w:r>
      <w:r w:rsidRPr="002D0610">
        <w:rPr>
          <w:color w:val="000000"/>
          <w:sz w:val="28"/>
          <w:szCs w:val="28"/>
        </w:rPr>
        <w:t xml:space="preserve"> руб., в том числе:</w:t>
      </w:r>
    </w:p>
    <w:p w:rsidR="00032415" w:rsidRPr="002D0610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2D0610">
        <w:rPr>
          <w:color w:val="000000"/>
          <w:sz w:val="28"/>
          <w:szCs w:val="28"/>
        </w:rPr>
        <w:t>1.  приобретено – 32 459 986,04 руб.</w:t>
      </w:r>
    </w:p>
    <w:p w:rsidR="00032415" w:rsidRPr="002D0610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2D0610">
        <w:rPr>
          <w:color w:val="000000"/>
          <w:sz w:val="28"/>
          <w:szCs w:val="28"/>
        </w:rPr>
        <w:t xml:space="preserve">2. получено безвозмездно – </w:t>
      </w:r>
      <w:r w:rsidRPr="002D0610">
        <w:rPr>
          <w:sz w:val="28"/>
          <w:szCs w:val="28"/>
        </w:rPr>
        <w:t>1 012 058,00</w:t>
      </w:r>
      <w:r w:rsidRPr="002D0610">
        <w:rPr>
          <w:color w:val="000000"/>
          <w:sz w:val="28"/>
          <w:szCs w:val="28"/>
        </w:rPr>
        <w:t xml:space="preserve"> руб.</w:t>
      </w:r>
    </w:p>
    <w:p w:rsidR="00032415" w:rsidRPr="002D0610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2D0610">
        <w:rPr>
          <w:color w:val="000000"/>
          <w:sz w:val="28"/>
          <w:szCs w:val="28"/>
        </w:rPr>
        <w:t>3.  получено, как вложения в основные средства – 248 976,46 руб.</w:t>
      </w:r>
    </w:p>
    <w:p w:rsidR="00032415" w:rsidRPr="00084B08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084B08">
        <w:rPr>
          <w:color w:val="000000"/>
          <w:sz w:val="28"/>
          <w:szCs w:val="28"/>
        </w:rPr>
        <w:t xml:space="preserve">За отчетный период выбыло материальных запасов на сумму </w:t>
      </w:r>
      <w:r w:rsidRPr="00084B08">
        <w:rPr>
          <w:sz w:val="28"/>
          <w:szCs w:val="28"/>
        </w:rPr>
        <w:t>37 974 548,53</w:t>
      </w:r>
      <w:r w:rsidRPr="00084B08">
        <w:rPr>
          <w:color w:val="000000"/>
          <w:sz w:val="28"/>
          <w:szCs w:val="28"/>
        </w:rPr>
        <w:t xml:space="preserve"> руб., в том числе: </w:t>
      </w:r>
    </w:p>
    <w:p w:rsidR="00032415" w:rsidRPr="00084B08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084B08">
        <w:rPr>
          <w:color w:val="000000"/>
          <w:sz w:val="28"/>
          <w:szCs w:val="28"/>
        </w:rPr>
        <w:t xml:space="preserve">- передано безвозмездно – </w:t>
      </w:r>
      <w:r w:rsidRPr="00084B08">
        <w:rPr>
          <w:sz w:val="28"/>
          <w:szCs w:val="28"/>
        </w:rPr>
        <w:t>31 106 525,56</w:t>
      </w:r>
      <w:r w:rsidRPr="00084B08">
        <w:rPr>
          <w:color w:val="000000"/>
          <w:sz w:val="28"/>
          <w:szCs w:val="28"/>
        </w:rPr>
        <w:t xml:space="preserve"> руб.,</w:t>
      </w:r>
    </w:p>
    <w:p w:rsidR="00032415" w:rsidRPr="00084B08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084B08">
        <w:rPr>
          <w:color w:val="000000"/>
          <w:sz w:val="28"/>
          <w:szCs w:val="28"/>
        </w:rPr>
        <w:t>- списано как вложения в основные средства – 248 976,46 руб.,</w:t>
      </w:r>
    </w:p>
    <w:p w:rsidR="00032415" w:rsidRPr="00084B08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084B08">
        <w:rPr>
          <w:color w:val="000000"/>
          <w:sz w:val="28"/>
          <w:szCs w:val="28"/>
        </w:rPr>
        <w:t xml:space="preserve">- списано для обеспечения деятельности учреждения – </w:t>
      </w:r>
      <w:r w:rsidRPr="00084B08">
        <w:rPr>
          <w:sz w:val="28"/>
          <w:szCs w:val="28"/>
        </w:rPr>
        <w:t>6 619 046,51</w:t>
      </w:r>
      <w:r w:rsidRPr="00084B08">
        <w:rPr>
          <w:color w:val="000000"/>
          <w:sz w:val="28"/>
          <w:szCs w:val="28"/>
        </w:rPr>
        <w:t xml:space="preserve"> руб.</w:t>
      </w:r>
    </w:p>
    <w:p w:rsidR="00032415" w:rsidRPr="00C57FF3" w:rsidRDefault="00032415" w:rsidP="000222F1">
      <w:pPr>
        <w:ind w:firstLine="540"/>
        <w:jc w:val="both"/>
        <w:rPr>
          <w:color w:val="000000"/>
          <w:sz w:val="28"/>
          <w:szCs w:val="28"/>
          <w:highlight w:val="yellow"/>
        </w:rPr>
      </w:pPr>
    </w:p>
    <w:p w:rsidR="00032415" w:rsidRPr="00885346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885346">
        <w:rPr>
          <w:color w:val="000000"/>
          <w:sz w:val="28"/>
          <w:szCs w:val="28"/>
        </w:rPr>
        <w:t>На счете 1 111 6</w:t>
      </w:r>
      <w:r w:rsidRPr="00885346">
        <w:rPr>
          <w:color w:val="000000"/>
          <w:sz w:val="28"/>
          <w:szCs w:val="28"/>
          <w:lang w:val="en-US"/>
        </w:rPr>
        <w:t>I</w:t>
      </w:r>
      <w:r w:rsidRPr="00885346">
        <w:rPr>
          <w:color w:val="000000"/>
          <w:sz w:val="28"/>
          <w:szCs w:val="28"/>
        </w:rPr>
        <w:t xml:space="preserve"> «Права пользования программным обеспечением и базами данных» на начало года восстановлены неисключительные права пользования программными продуктами для ведения учета 1С – 25 050,00 руб. </w:t>
      </w:r>
    </w:p>
    <w:p w:rsidR="00032415" w:rsidRPr="00885346" w:rsidRDefault="00032415" w:rsidP="000222F1">
      <w:pPr>
        <w:ind w:firstLine="540"/>
        <w:jc w:val="both"/>
        <w:rPr>
          <w:color w:val="000000"/>
          <w:sz w:val="28"/>
          <w:szCs w:val="28"/>
        </w:rPr>
      </w:pPr>
      <w:r w:rsidRPr="00885346">
        <w:rPr>
          <w:color w:val="000000"/>
          <w:sz w:val="28"/>
          <w:szCs w:val="28"/>
        </w:rPr>
        <w:t>Выбытие прав пользования за отчетный период составило – 25 050,00 руб. (переданы права пользования программами 1С от Администрации Южного округа в МКУ «ЦМР»).</w:t>
      </w:r>
    </w:p>
    <w:p w:rsidR="00032415" w:rsidRPr="00C57FF3" w:rsidRDefault="00032415" w:rsidP="000222F1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C57FF3" w:rsidRDefault="00032415" w:rsidP="000222F1">
      <w:pPr>
        <w:pStyle w:val="BodyText"/>
        <w:ind w:firstLine="709"/>
        <w:rPr>
          <w:sz w:val="28"/>
          <w:szCs w:val="28"/>
          <w:u w:val="single"/>
        </w:rPr>
      </w:pPr>
      <w:r w:rsidRPr="00C57FF3">
        <w:rPr>
          <w:sz w:val="28"/>
          <w:szCs w:val="28"/>
          <w:u w:val="single"/>
        </w:rPr>
        <w:t>В разделе 3 «Движение материальных ценностей на забалансовых счетах» отражено: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</w:rPr>
        <w:t>по счету 01 «Имущество, полученное в пользование» - имущество на сумму 33 141 704,58 руб., из них: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</w:rPr>
        <w:t>- недвижимое имущество, на которое право оперативного управления не зарегистрировано – 26 452 827,87 руб., в том числе: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</w:rPr>
        <w:t>нежилые помещения по адресу: ул. Чкалова, д. 32а – 26 452 827,87 руб.,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</w:rPr>
        <w:t>- движимое имущество – 6 688 876,71 руб., из них: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</w:rPr>
        <w:t>имущество по договору ответственного хранения с Избирательной комиссией Оренбургской области на сумму 6 688 876,71 руб. (вывески, кабины и ящики для голосования, защитные экраны на столы).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</w:rPr>
        <w:t xml:space="preserve">  </w:t>
      </w:r>
    </w:p>
    <w:p w:rsidR="00032415" w:rsidRPr="00C57FF3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  <w:u w:val="single"/>
        </w:rPr>
        <w:t>по счету 02 «Материальные ценности на хранении»</w:t>
      </w:r>
      <w:r w:rsidRPr="00C57FF3">
        <w:rPr>
          <w:sz w:val="28"/>
          <w:szCs w:val="28"/>
        </w:rPr>
        <w:t xml:space="preserve"> на конец отчетного периода отражено имущество на сумму 5,00 руб., из них:</w:t>
      </w:r>
    </w:p>
    <w:p w:rsidR="00032415" w:rsidRPr="00812D87" w:rsidRDefault="00032415" w:rsidP="000222F1">
      <w:pPr>
        <w:pStyle w:val="BodyText"/>
        <w:ind w:firstLine="709"/>
        <w:rPr>
          <w:sz w:val="28"/>
          <w:szCs w:val="28"/>
        </w:rPr>
      </w:pPr>
      <w:r w:rsidRPr="00C57FF3">
        <w:rPr>
          <w:sz w:val="28"/>
          <w:szCs w:val="28"/>
        </w:rPr>
        <w:t>не признано активами – 5,00 руб. (имущество не признанное активами согласно Федеральному стандарту «Основные средства» до его ликвидации).</w:t>
      </w:r>
    </w:p>
    <w:p w:rsidR="00032415" w:rsidRDefault="00032415" w:rsidP="00CC3FE0">
      <w:pPr>
        <w:ind w:firstLine="709"/>
        <w:jc w:val="both"/>
        <w:rPr>
          <w:b/>
          <w:sz w:val="28"/>
          <w:szCs w:val="28"/>
        </w:rPr>
      </w:pPr>
    </w:p>
    <w:p w:rsidR="00032415" w:rsidRPr="003B0BA2" w:rsidRDefault="00032415" w:rsidP="00435128">
      <w:pPr>
        <w:jc w:val="center"/>
        <w:rPr>
          <w:b/>
          <w:sz w:val="28"/>
          <w:szCs w:val="28"/>
        </w:rPr>
      </w:pPr>
      <w:r w:rsidRPr="003B0BA2">
        <w:rPr>
          <w:b/>
          <w:sz w:val="28"/>
          <w:szCs w:val="28"/>
        </w:rPr>
        <w:t xml:space="preserve">Форма 0503169 </w:t>
      </w:r>
      <w:r>
        <w:rPr>
          <w:b/>
          <w:sz w:val="28"/>
          <w:szCs w:val="28"/>
        </w:rPr>
        <w:t>«</w:t>
      </w:r>
      <w:r w:rsidRPr="003B0BA2">
        <w:rPr>
          <w:b/>
          <w:sz w:val="28"/>
          <w:szCs w:val="28"/>
        </w:rPr>
        <w:t>Сведения по дебиторской и кредиторской задолженности</w:t>
      </w:r>
      <w:r>
        <w:rPr>
          <w:b/>
          <w:sz w:val="28"/>
          <w:szCs w:val="28"/>
        </w:rPr>
        <w:t>».</w:t>
      </w:r>
    </w:p>
    <w:p w:rsidR="00032415" w:rsidRDefault="00032415" w:rsidP="00CC3FE0">
      <w:pPr>
        <w:ind w:firstLine="709"/>
        <w:jc w:val="both"/>
        <w:rPr>
          <w:sz w:val="28"/>
          <w:szCs w:val="28"/>
          <w:u w:val="single"/>
        </w:rPr>
      </w:pPr>
    </w:p>
    <w:p w:rsidR="00032415" w:rsidRPr="00EF1A3C" w:rsidRDefault="00032415" w:rsidP="00CC3FE0">
      <w:pPr>
        <w:ind w:firstLine="709"/>
        <w:jc w:val="both"/>
        <w:rPr>
          <w:sz w:val="28"/>
          <w:szCs w:val="28"/>
          <w:u w:val="single"/>
        </w:rPr>
      </w:pPr>
      <w:r w:rsidRPr="00EF1A3C">
        <w:rPr>
          <w:sz w:val="28"/>
          <w:szCs w:val="28"/>
          <w:u w:val="single"/>
        </w:rPr>
        <w:t>По состоянию на отчетную дату дебиторская задолженность Администрации Южного округа и подведомственных учреждений составляет 3 148 369,24 руб., в том числе: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 xml:space="preserve">1.  </w:t>
      </w:r>
      <w:r w:rsidRPr="00EF1A3C">
        <w:rPr>
          <w:i/>
          <w:sz w:val="28"/>
          <w:szCs w:val="28"/>
        </w:rPr>
        <w:t>Расчёты по доходам (счет 1 205 00 000) – 2 354 334,66</w:t>
      </w:r>
      <w:r w:rsidRPr="00EF1A3C">
        <w:rPr>
          <w:i/>
        </w:rPr>
        <w:t xml:space="preserve"> </w:t>
      </w:r>
      <w:r w:rsidRPr="00EF1A3C">
        <w:rPr>
          <w:i/>
          <w:sz w:val="28"/>
          <w:szCs w:val="28"/>
        </w:rPr>
        <w:t>руб.</w:t>
      </w:r>
      <w:r w:rsidRPr="00EF1A3C">
        <w:rPr>
          <w:sz w:val="28"/>
          <w:szCs w:val="28"/>
        </w:rPr>
        <w:t>, в том числе по субсчетам: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1 205 45 000 в сумме 2 354 334,66</w:t>
      </w:r>
      <w:r w:rsidRPr="00EF1A3C">
        <w:t xml:space="preserve"> </w:t>
      </w:r>
      <w:r w:rsidRPr="00EF1A3C">
        <w:rPr>
          <w:sz w:val="28"/>
          <w:szCs w:val="28"/>
        </w:rPr>
        <w:t>руб. Задолженность по административным штрафам, вынесенным комиссией по делам несовершеннолетних и защите их прав, административными комиссиями Ленинского и Центрального районов до 01.01.2020 года;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2.  Расчеты по ущербу и иным доходам (счет 1 209 00 000) – 303 818,25</w:t>
      </w:r>
      <w:r w:rsidRPr="00EF1A3C">
        <w:t xml:space="preserve"> </w:t>
      </w:r>
      <w:r w:rsidRPr="00EF1A3C">
        <w:rPr>
          <w:sz w:val="28"/>
          <w:szCs w:val="28"/>
        </w:rPr>
        <w:t>руб., в том числе по субсчетам: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1 209 34 000 в сумме 110 952,38</w:t>
      </w:r>
      <w:r w:rsidRPr="00EF1A3C">
        <w:t xml:space="preserve"> </w:t>
      </w:r>
      <w:r w:rsidRPr="00EF1A3C">
        <w:rPr>
          <w:sz w:val="28"/>
          <w:szCs w:val="28"/>
        </w:rPr>
        <w:t>руб. Текущая задолженность по возмещению коммунальных услуг и услуг по содержанию имущества по счетам, выставленным в декабре 2021 года;</w:t>
      </w:r>
    </w:p>
    <w:p w:rsidR="00032415" w:rsidRPr="00EF1A3C" w:rsidRDefault="00032415" w:rsidP="008F24AF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1 209 41 000 в сумме 15 795,87</w:t>
      </w:r>
      <w:r w:rsidRPr="00EF1A3C">
        <w:t xml:space="preserve"> </w:t>
      </w:r>
      <w:r w:rsidRPr="00EF1A3C">
        <w:rPr>
          <w:sz w:val="28"/>
          <w:szCs w:val="28"/>
        </w:rPr>
        <w:t>руб. Задолженность контрагентов по штрафам за нарушение закона о закупках 44-ФЗ;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1 209 71 000 в сумме 177 070,00</w:t>
      </w:r>
      <w:r w:rsidRPr="00EF1A3C">
        <w:t xml:space="preserve"> </w:t>
      </w:r>
      <w:r w:rsidRPr="00EF1A3C">
        <w:rPr>
          <w:sz w:val="28"/>
          <w:szCs w:val="28"/>
        </w:rPr>
        <w:t>руб. Задолженность виновного лица по предписанию КРУ за недостачу основных средств;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3. Расчеты по платежам в бюджеты (счет 1 303 00 000) – 490 216,33</w:t>
      </w:r>
      <w:r w:rsidRPr="00EF1A3C">
        <w:t xml:space="preserve"> </w:t>
      </w:r>
      <w:r w:rsidRPr="00EF1A3C">
        <w:rPr>
          <w:sz w:val="28"/>
          <w:szCs w:val="28"/>
        </w:rPr>
        <w:t>руб., в том числе по субсчетам: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1 303 05 000 в сумме 6 174,02 руб. Ожидаемые доходы от возмещения бюджетных средств по оплате коммунальных услуг администрации с. Городище;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1 303 07 000 в сумме 1,07</w:t>
      </w:r>
      <w:r w:rsidRPr="00EF1A3C">
        <w:t xml:space="preserve"> </w:t>
      </w:r>
      <w:r w:rsidRPr="00EF1A3C">
        <w:rPr>
          <w:sz w:val="28"/>
          <w:szCs w:val="28"/>
        </w:rPr>
        <w:t>руб. Задолженность по страховым взносам на обязательное медицинское страхование. Переплата возникла в результате счетной ошибки при начислении страховых взносов за предыдущие отчетные периоды;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1 303 10 000 в сумме 318,21</w:t>
      </w:r>
      <w:r w:rsidRPr="00EF1A3C">
        <w:t xml:space="preserve"> </w:t>
      </w:r>
      <w:r w:rsidRPr="00EF1A3C">
        <w:rPr>
          <w:sz w:val="28"/>
          <w:szCs w:val="28"/>
        </w:rPr>
        <w:t>руб. Задолженность в результате переплаты по страховым взносам на обязательное пенсионное страхование. Переплата возникла в результате счетной ошибки при начислении страховых взносов за предыдущие отчетные периоды;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1 303 11 000 в сумме 0,99 руб. Задолженность по страховым взносам на обязательное пенсионное страхование на выплату накопительной части страховой пенсии, начисляемым до 01.01.2017;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1 303 12 000 в сумме 100 148,00</w:t>
      </w:r>
      <w:r w:rsidRPr="00EF1A3C">
        <w:t xml:space="preserve"> </w:t>
      </w:r>
      <w:r w:rsidRPr="00EF1A3C">
        <w:rPr>
          <w:sz w:val="28"/>
          <w:szCs w:val="28"/>
        </w:rPr>
        <w:t>руб. Перечислены авансовые платежи по налогу на имущество организаций за 1-3 квартал 2021 года.</w:t>
      </w:r>
      <w:r w:rsidRPr="00EF1A3C">
        <w:t xml:space="preserve"> </w:t>
      </w:r>
      <w:r w:rsidRPr="00EF1A3C">
        <w:rPr>
          <w:sz w:val="28"/>
          <w:szCs w:val="28"/>
        </w:rPr>
        <w:t>В отчетном периоде в Администрации Южного округа помещения без регистрации права переведены на забалансовый учет в результате образовалась переплата по налогу на имущество;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303 13 – 383 574,04</w:t>
      </w:r>
      <w:r w:rsidRPr="00EF1A3C">
        <w:t xml:space="preserve"> </w:t>
      </w:r>
      <w:r w:rsidRPr="00EF1A3C">
        <w:rPr>
          <w:sz w:val="28"/>
          <w:szCs w:val="28"/>
        </w:rPr>
        <w:t>руб. Перечислены авансовые платежи по земельному налогу за 1-2 квартал 2021 года.</w:t>
      </w:r>
    </w:p>
    <w:p w:rsidR="00032415" w:rsidRPr="00693D2C" w:rsidRDefault="00032415" w:rsidP="00CC3FE0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EF1A3C" w:rsidRDefault="00032415" w:rsidP="00360DF8">
      <w:pPr>
        <w:ind w:firstLine="709"/>
        <w:jc w:val="both"/>
        <w:rPr>
          <w:sz w:val="28"/>
          <w:szCs w:val="28"/>
        </w:rPr>
      </w:pPr>
      <w:r w:rsidRPr="00EF1A3C">
        <w:rPr>
          <w:sz w:val="28"/>
          <w:szCs w:val="28"/>
        </w:rPr>
        <w:t xml:space="preserve">Наибольший удельный вес дебиторской задолженности составляет задолженность по административным штрафам по постановлениям до 01.01.2020 в сумме </w:t>
      </w:r>
      <w:r w:rsidRPr="00EF1A3C">
        <w:rPr>
          <w:bCs/>
          <w:sz w:val="28"/>
          <w:szCs w:val="28"/>
        </w:rPr>
        <w:t>2 354 334,66</w:t>
      </w:r>
      <w:r w:rsidRPr="00EF1A3C">
        <w:rPr>
          <w:b/>
          <w:bCs/>
          <w:sz w:val="24"/>
          <w:szCs w:val="24"/>
        </w:rPr>
        <w:t xml:space="preserve"> </w:t>
      </w:r>
      <w:r w:rsidRPr="00EF1A3C">
        <w:rPr>
          <w:sz w:val="28"/>
          <w:szCs w:val="28"/>
        </w:rPr>
        <w:t>руб.</w:t>
      </w:r>
    </w:p>
    <w:p w:rsidR="00032415" w:rsidRPr="00693D2C" w:rsidRDefault="00032415" w:rsidP="00CC3FE0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>На отчетную дату числится просроченная дебиторская задолженность:</w:t>
      </w:r>
    </w:p>
    <w:p w:rsidR="00032415" w:rsidRPr="00EF1A3C" w:rsidRDefault="00032415" w:rsidP="00CC3FE0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 xml:space="preserve">по счету 1 205 45 000 в сумме 2 354 334,66 руб. – задолженность по административным штрафам, вынесенным комиссией по делам несовершеннолетних и защите их прав, административными комиссиями Ленинского и Центрального районов до 01.01.2020 года. По состоянию на отчетную дату постановления по административным правонарушениям находятся в исполнительном производстве у судебных приставов. </w:t>
      </w:r>
    </w:p>
    <w:p w:rsidR="00032415" w:rsidRPr="00EF1A3C" w:rsidRDefault="00032415" w:rsidP="00360DF8">
      <w:pPr>
        <w:pStyle w:val="BodyText"/>
        <w:ind w:firstLine="709"/>
        <w:rPr>
          <w:sz w:val="28"/>
          <w:szCs w:val="28"/>
        </w:rPr>
      </w:pPr>
      <w:r w:rsidRPr="00EF1A3C">
        <w:rPr>
          <w:sz w:val="28"/>
          <w:szCs w:val="28"/>
        </w:rPr>
        <w:t xml:space="preserve">по счету 1 209 34 000 в сумме 2 239,01 руб. – задолженность по возмещению расходов по оплате коммунальных услуг и услуг по содержанию имущества. </w:t>
      </w:r>
    </w:p>
    <w:p w:rsidR="00032415" w:rsidRPr="00693D2C" w:rsidRDefault="00032415" w:rsidP="00CC3FE0">
      <w:pPr>
        <w:pStyle w:val="BodyText"/>
        <w:ind w:firstLine="709"/>
        <w:rPr>
          <w:b/>
          <w:bCs/>
          <w:sz w:val="24"/>
          <w:szCs w:val="24"/>
          <w:highlight w:val="yellow"/>
        </w:rPr>
      </w:pPr>
    </w:p>
    <w:p w:rsidR="00032415" w:rsidRPr="00F525AD" w:rsidRDefault="00032415" w:rsidP="00CC3FE0">
      <w:pPr>
        <w:ind w:firstLine="709"/>
        <w:jc w:val="both"/>
        <w:rPr>
          <w:sz w:val="28"/>
          <w:szCs w:val="28"/>
          <w:u w:val="single"/>
        </w:rPr>
      </w:pPr>
      <w:r w:rsidRPr="00F525AD">
        <w:rPr>
          <w:sz w:val="28"/>
          <w:szCs w:val="28"/>
          <w:u w:val="single"/>
        </w:rPr>
        <w:t>По состоянию на отчетную дату кредиторская задолженность Администрации Южного округа и подведомственных учреждений составляет 2 240 431,87</w:t>
      </w:r>
      <w:r w:rsidRPr="00F525AD">
        <w:t xml:space="preserve"> </w:t>
      </w:r>
      <w:r w:rsidRPr="00F525AD">
        <w:rPr>
          <w:sz w:val="28"/>
          <w:szCs w:val="28"/>
          <w:u w:val="single"/>
        </w:rPr>
        <w:t>руб., в том числе:</w:t>
      </w:r>
    </w:p>
    <w:p w:rsidR="00032415" w:rsidRPr="00510506" w:rsidRDefault="00032415" w:rsidP="00CC3FE0">
      <w:pPr>
        <w:pStyle w:val="BodyText"/>
        <w:ind w:firstLine="709"/>
        <w:rPr>
          <w:sz w:val="28"/>
          <w:szCs w:val="28"/>
        </w:rPr>
      </w:pPr>
      <w:r w:rsidRPr="00510506">
        <w:rPr>
          <w:sz w:val="28"/>
          <w:szCs w:val="28"/>
        </w:rPr>
        <w:t>1.  Расчёты по доходам (счет 1 205 00 000) – 840,74 руб., в том числе по субсчетам:</w:t>
      </w:r>
    </w:p>
    <w:p w:rsidR="00032415" w:rsidRPr="00510506" w:rsidRDefault="00032415" w:rsidP="00CC3FE0">
      <w:pPr>
        <w:pStyle w:val="BodyText"/>
        <w:ind w:firstLine="709"/>
        <w:rPr>
          <w:sz w:val="28"/>
          <w:szCs w:val="28"/>
        </w:rPr>
      </w:pPr>
      <w:r w:rsidRPr="00510506">
        <w:rPr>
          <w:sz w:val="28"/>
          <w:szCs w:val="28"/>
        </w:rPr>
        <w:t>1 205 45 000 в сумме 840,74</w:t>
      </w:r>
      <w:r w:rsidRPr="00510506">
        <w:t xml:space="preserve"> </w:t>
      </w:r>
      <w:r w:rsidRPr="00510506">
        <w:rPr>
          <w:sz w:val="28"/>
          <w:szCs w:val="28"/>
        </w:rPr>
        <w:t>руб. Задолженность по административным штрафам 2020, 2021 года, ошибочно перечисленная службами судебных приставов на лицевой счет администратора доходов Администрации Южного округа и подлежащая возврату в следующем отчетном периоде;</w:t>
      </w:r>
    </w:p>
    <w:p w:rsidR="00032415" w:rsidRPr="00693D2C" w:rsidRDefault="00032415" w:rsidP="00CC3FE0">
      <w:pPr>
        <w:ind w:firstLine="709"/>
        <w:jc w:val="both"/>
        <w:rPr>
          <w:sz w:val="28"/>
          <w:szCs w:val="28"/>
          <w:highlight w:val="yellow"/>
        </w:rPr>
      </w:pPr>
    </w:p>
    <w:p w:rsidR="00032415" w:rsidRPr="00510506" w:rsidRDefault="00032415" w:rsidP="00CC3FE0">
      <w:pPr>
        <w:pStyle w:val="BodyText"/>
        <w:ind w:firstLine="709"/>
        <w:rPr>
          <w:sz w:val="28"/>
          <w:szCs w:val="28"/>
        </w:rPr>
      </w:pPr>
      <w:r w:rsidRPr="00510506">
        <w:rPr>
          <w:sz w:val="28"/>
          <w:szCs w:val="28"/>
        </w:rPr>
        <w:t>2. Расчёты  по принятым обязательствам  (счет 1 302 00 000) –  977 353,95 руб., в том числе по субсчетам бюджетного учета:</w:t>
      </w:r>
    </w:p>
    <w:p w:rsidR="00032415" w:rsidRPr="00510506" w:rsidRDefault="00032415" w:rsidP="00CC3FE0">
      <w:pPr>
        <w:pStyle w:val="BodyText"/>
        <w:ind w:firstLine="709"/>
        <w:rPr>
          <w:sz w:val="28"/>
          <w:szCs w:val="28"/>
        </w:rPr>
      </w:pPr>
      <w:r w:rsidRPr="00510506">
        <w:rPr>
          <w:sz w:val="28"/>
          <w:szCs w:val="28"/>
        </w:rPr>
        <w:t>1 302 21 000 в сумме 5 253,88</w:t>
      </w:r>
      <w:r w:rsidRPr="00510506">
        <w:t xml:space="preserve"> </w:t>
      </w:r>
      <w:r w:rsidRPr="00510506">
        <w:rPr>
          <w:sz w:val="28"/>
          <w:szCs w:val="28"/>
        </w:rPr>
        <w:t>руб. Задолженность за услуги местной и сотовой связи, пользование сетью Интернет была отражена последним днем отчетного периода на основании предоставленных актов оказанных услуг;</w:t>
      </w:r>
    </w:p>
    <w:p w:rsidR="00032415" w:rsidRPr="00510506" w:rsidRDefault="00032415" w:rsidP="00CC3FE0">
      <w:pPr>
        <w:pStyle w:val="BodyText"/>
        <w:ind w:firstLine="709"/>
        <w:rPr>
          <w:sz w:val="28"/>
          <w:szCs w:val="28"/>
        </w:rPr>
      </w:pPr>
      <w:r w:rsidRPr="00510506">
        <w:rPr>
          <w:sz w:val="28"/>
          <w:szCs w:val="28"/>
        </w:rPr>
        <w:t xml:space="preserve">1 302 23 000 в сумме 222 907,40 руб. Задолженность за коммунальные услуги (электроэнергия, водоснабжение, вывоз ТКО) была отражена последним днем отчетного периода на основании предоставленных актов оказанных услуг; </w:t>
      </w:r>
    </w:p>
    <w:p w:rsidR="00032415" w:rsidRPr="00510506" w:rsidRDefault="00032415" w:rsidP="00CC3FE0">
      <w:pPr>
        <w:pStyle w:val="BodyText"/>
        <w:ind w:firstLine="709"/>
        <w:rPr>
          <w:sz w:val="28"/>
          <w:szCs w:val="28"/>
        </w:rPr>
      </w:pPr>
      <w:r w:rsidRPr="00510506">
        <w:rPr>
          <w:sz w:val="28"/>
          <w:szCs w:val="28"/>
        </w:rPr>
        <w:t>1 302 26 000 в сумме 98 556,43</w:t>
      </w:r>
      <w:r w:rsidRPr="00510506">
        <w:t xml:space="preserve"> </w:t>
      </w:r>
      <w:r w:rsidRPr="00510506">
        <w:rPr>
          <w:sz w:val="28"/>
          <w:szCs w:val="28"/>
        </w:rPr>
        <w:t xml:space="preserve">руб. Задолженность за услуги охраны, предрейсовый осмотр в декабре 2021 года была отражена последним днем отчетного периода на основании предоставленных актов оказанных услуг; </w:t>
      </w:r>
    </w:p>
    <w:p w:rsidR="00032415" w:rsidRPr="00AE35CB" w:rsidRDefault="00032415" w:rsidP="00CC3FE0">
      <w:pPr>
        <w:pStyle w:val="BodyText"/>
        <w:ind w:firstLine="709"/>
        <w:rPr>
          <w:sz w:val="28"/>
          <w:szCs w:val="28"/>
        </w:rPr>
      </w:pPr>
      <w:r w:rsidRPr="00AE35CB">
        <w:rPr>
          <w:sz w:val="28"/>
          <w:szCs w:val="28"/>
        </w:rPr>
        <w:t>1 302 34 000 в сумме 112</w:t>
      </w:r>
      <w:r w:rsidRPr="00AE35CB">
        <w:rPr>
          <w:sz w:val="28"/>
          <w:szCs w:val="28"/>
          <w:lang w:val="en-US"/>
        </w:rPr>
        <w:t> </w:t>
      </w:r>
      <w:r w:rsidRPr="00AE35CB">
        <w:rPr>
          <w:sz w:val="28"/>
          <w:szCs w:val="28"/>
        </w:rPr>
        <w:t>615,03</w:t>
      </w:r>
      <w:r w:rsidRPr="00AE35CB">
        <w:t xml:space="preserve"> </w:t>
      </w:r>
      <w:r w:rsidRPr="00AE35CB">
        <w:rPr>
          <w:sz w:val="28"/>
          <w:szCs w:val="28"/>
        </w:rPr>
        <w:t>руб. Задолженность за поставку ГСМ;</w:t>
      </w:r>
    </w:p>
    <w:p w:rsidR="00032415" w:rsidRPr="00AE35CB" w:rsidRDefault="00032415" w:rsidP="00E64F41">
      <w:pPr>
        <w:pStyle w:val="BodyText"/>
        <w:ind w:firstLine="709"/>
        <w:rPr>
          <w:sz w:val="28"/>
          <w:szCs w:val="28"/>
        </w:rPr>
      </w:pPr>
      <w:r w:rsidRPr="00AE35CB">
        <w:rPr>
          <w:sz w:val="28"/>
          <w:szCs w:val="28"/>
        </w:rPr>
        <w:t>1 302 95 000 в сумме 15 000,00</w:t>
      </w:r>
      <w:r w:rsidRPr="00AE35CB">
        <w:t xml:space="preserve"> </w:t>
      </w:r>
      <w:r w:rsidRPr="00AE35CB">
        <w:rPr>
          <w:sz w:val="28"/>
          <w:szCs w:val="28"/>
        </w:rPr>
        <w:t>руб. Задолженность по административному штрафу, поступившему в декабре 2021;</w:t>
      </w:r>
    </w:p>
    <w:p w:rsidR="00032415" w:rsidRPr="00AE35CB" w:rsidRDefault="00032415" w:rsidP="00CC3FE0">
      <w:pPr>
        <w:pStyle w:val="BodyText"/>
        <w:ind w:firstLine="709"/>
        <w:rPr>
          <w:sz w:val="28"/>
          <w:szCs w:val="28"/>
        </w:rPr>
      </w:pPr>
      <w:r w:rsidRPr="00AE35CB">
        <w:rPr>
          <w:sz w:val="28"/>
          <w:szCs w:val="28"/>
        </w:rPr>
        <w:t>1 302 96 000 в сумме 511 021,21</w:t>
      </w:r>
      <w:r w:rsidRPr="00AE35CB">
        <w:t xml:space="preserve"> </w:t>
      </w:r>
      <w:r w:rsidRPr="00AE35CB">
        <w:rPr>
          <w:sz w:val="28"/>
          <w:szCs w:val="28"/>
        </w:rPr>
        <w:t>руб. Задолженность по исполнительным листам со сроком исполнения в марте 2022 года;</w:t>
      </w:r>
    </w:p>
    <w:p w:rsidR="00032415" w:rsidRPr="00AE35CB" w:rsidRDefault="00032415" w:rsidP="00CC3FE0">
      <w:pPr>
        <w:pStyle w:val="BodyText"/>
        <w:ind w:firstLine="709"/>
        <w:rPr>
          <w:sz w:val="28"/>
          <w:szCs w:val="28"/>
        </w:rPr>
      </w:pPr>
      <w:r w:rsidRPr="00AE35CB">
        <w:rPr>
          <w:sz w:val="28"/>
          <w:szCs w:val="28"/>
        </w:rPr>
        <w:t>1 302 97 000 в сумме 12 000,00</w:t>
      </w:r>
      <w:r w:rsidRPr="00AE35CB">
        <w:t xml:space="preserve"> </w:t>
      </w:r>
      <w:r w:rsidRPr="00AE35CB">
        <w:rPr>
          <w:sz w:val="28"/>
          <w:szCs w:val="28"/>
        </w:rPr>
        <w:t>руб. Задолженность по исполнительным листам со сроком исполнения в марте 2022 года;</w:t>
      </w:r>
    </w:p>
    <w:p w:rsidR="00032415" w:rsidRPr="00693D2C" w:rsidRDefault="00032415" w:rsidP="00CC3FE0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B87B3A" w:rsidRDefault="00032415" w:rsidP="00CC3FE0">
      <w:pPr>
        <w:pStyle w:val="BodyText"/>
        <w:ind w:firstLine="709"/>
        <w:rPr>
          <w:sz w:val="28"/>
          <w:szCs w:val="28"/>
        </w:rPr>
      </w:pPr>
      <w:r w:rsidRPr="00B87B3A">
        <w:rPr>
          <w:sz w:val="28"/>
          <w:szCs w:val="28"/>
        </w:rPr>
        <w:t>3.  Расчёты по платежам в бюджеты (счет 1 303 00 000) – 1 262 237,18</w:t>
      </w:r>
      <w:r w:rsidRPr="00B87B3A">
        <w:t xml:space="preserve"> </w:t>
      </w:r>
      <w:r w:rsidRPr="00B87B3A">
        <w:rPr>
          <w:sz w:val="28"/>
          <w:szCs w:val="28"/>
        </w:rPr>
        <w:t>руб., в том числе по субсчетам:</w:t>
      </w:r>
    </w:p>
    <w:p w:rsidR="00032415" w:rsidRPr="00921F6F" w:rsidRDefault="00032415" w:rsidP="00CC3FE0">
      <w:pPr>
        <w:pStyle w:val="BodyText"/>
        <w:ind w:firstLine="709"/>
        <w:rPr>
          <w:sz w:val="28"/>
          <w:szCs w:val="28"/>
        </w:rPr>
      </w:pPr>
      <w:r w:rsidRPr="00921F6F">
        <w:rPr>
          <w:sz w:val="28"/>
          <w:szCs w:val="28"/>
        </w:rPr>
        <w:t xml:space="preserve">1 303 02 000 в сумме </w:t>
      </w:r>
      <w:r w:rsidRPr="000A53A7">
        <w:rPr>
          <w:sz w:val="28"/>
          <w:szCs w:val="28"/>
        </w:rPr>
        <w:t>135</w:t>
      </w:r>
      <w:r w:rsidRPr="00921F6F">
        <w:rPr>
          <w:sz w:val="28"/>
          <w:szCs w:val="28"/>
          <w:lang w:val="en-US"/>
        </w:rPr>
        <w:t> </w:t>
      </w:r>
      <w:r w:rsidRPr="000A53A7">
        <w:rPr>
          <w:sz w:val="28"/>
          <w:szCs w:val="28"/>
        </w:rPr>
        <w:t>325,17</w:t>
      </w:r>
      <w:r w:rsidRPr="00921F6F">
        <w:rPr>
          <w:sz w:val="28"/>
          <w:szCs w:val="28"/>
        </w:rPr>
        <w:t xml:space="preserve"> руб. Задолженность по страховым взносам на обязательное социальное страхование на случай временной нетрудоспособности и в связи с материнством за декабрь 2021 года;</w:t>
      </w:r>
    </w:p>
    <w:p w:rsidR="00032415" w:rsidRPr="00921F6F" w:rsidRDefault="00032415" w:rsidP="00CC3FE0">
      <w:pPr>
        <w:pStyle w:val="BodyText"/>
        <w:ind w:firstLine="709"/>
        <w:rPr>
          <w:sz w:val="28"/>
          <w:szCs w:val="28"/>
        </w:rPr>
      </w:pPr>
      <w:r w:rsidRPr="00921F6F">
        <w:rPr>
          <w:sz w:val="28"/>
          <w:szCs w:val="28"/>
        </w:rPr>
        <w:t xml:space="preserve">1 303 06 000 в сумме </w:t>
      </w:r>
      <w:r w:rsidRPr="000A53A7">
        <w:rPr>
          <w:sz w:val="28"/>
          <w:szCs w:val="28"/>
        </w:rPr>
        <w:t>10</w:t>
      </w:r>
      <w:r w:rsidRPr="00921F6F">
        <w:rPr>
          <w:sz w:val="28"/>
          <w:szCs w:val="28"/>
          <w:lang w:val="en-US"/>
        </w:rPr>
        <w:t> </w:t>
      </w:r>
      <w:r w:rsidRPr="000A53A7">
        <w:rPr>
          <w:sz w:val="28"/>
          <w:szCs w:val="28"/>
        </w:rPr>
        <w:t>563,47</w:t>
      </w:r>
      <w:r w:rsidRPr="00921F6F">
        <w:t xml:space="preserve"> </w:t>
      </w:r>
      <w:r w:rsidRPr="00921F6F">
        <w:rPr>
          <w:sz w:val="28"/>
          <w:szCs w:val="28"/>
        </w:rPr>
        <w:t>руб. Задолженность по страховым взносам на обязательное социальное страхование от несчастных случаев на производстве за декабрь 2021 года;</w:t>
      </w:r>
    </w:p>
    <w:p w:rsidR="00032415" w:rsidRPr="00921F6F" w:rsidRDefault="00032415" w:rsidP="00CC3FE0">
      <w:pPr>
        <w:pStyle w:val="BodyText"/>
        <w:ind w:firstLine="709"/>
        <w:rPr>
          <w:sz w:val="28"/>
          <w:szCs w:val="28"/>
        </w:rPr>
      </w:pPr>
      <w:r w:rsidRPr="00921F6F">
        <w:rPr>
          <w:sz w:val="28"/>
          <w:szCs w:val="28"/>
        </w:rPr>
        <w:t xml:space="preserve">1 303 07 000 в сумме </w:t>
      </w:r>
      <w:r w:rsidRPr="000A53A7">
        <w:rPr>
          <w:sz w:val="28"/>
          <w:szCs w:val="28"/>
        </w:rPr>
        <w:t>169</w:t>
      </w:r>
      <w:r w:rsidRPr="00921F6F">
        <w:rPr>
          <w:sz w:val="28"/>
          <w:szCs w:val="28"/>
          <w:lang w:val="en-US"/>
        </w:rPr>
        <w:t> </w:t>
      </w:r>
      <w:r w:rsidRPr="000A53A7">
        <w:rPr>
          <w:sz w:val="28"/>
          <w:szCs w:val="28"/>
        </w:rPr>
        <w:t>368,20</w:t>
      </w:r>
      <w:r w:rsidRPr="00921F6F">
        <w:t xml:space="preserve"> </w:t>
      </w:r>
      <w:r w:rsidRPr="00921F6F">
        <w:rPr>
          <w:sz w:val="28"/>
          <w:szCs w:val="28"/>
        </w:rPr>
        <w:t>руб. Задолженность по страховым взносам на обязательное медицинское страхование за декабрь 2021 года;</w:t>
      </w:r>
    </w:p>
    <w:p w:rsidR="00032415" w:rsidRPr="00921F6F" w:rsidRDefault="00032415" w:rsidP="00CC3FE0">
      <w:pPr>
        <w:pStyle w:val="BodyText"/>
        <w:ind w:firstLine="709"/>
        <w:rPr>
          <w:sz w:val="28"/>
          <w:szCs w:val="28"/>
        </w:rPr>
      </w:pPr>
      <w:r w:rsidRPr="00921F6F">
        <w:rPr>
          <w:sz w:val="28"/>
          <w:szCs w:val="28"/>
        </w:rPr>
        <w:t xml:space="preserve">1 303 10 000 в сумме </w:t>
      </w:r>
      <w:r w:rsidRPr="000A53A7">
        <w:rPr>
          <w:sz w:val="28"/>
          <w:szCs w:val="28"/>
        </w:rPr>
        <w:t>946</w:t>
      </w:r>
      <w:r w:rsidRPr="00921F6F">
        <w:rPr>
          <w:sz w:val="28"/>
          <w:szCs w:val="28"/>
          <w:lang w:val="en-US"/>
        </w:rPr>
        <w:t> </w:t>
      </w:r>
      <w:r w:rsidRPr="000A53A7">
        <w:rPr>
          <w:sz w:val="28"/>
          <w:szCs w:val="28"/>
        </w:rPr>
        <w:t>980,.34</w:t>
      </w:r>
      <w:r w:rsidRPr="00921F6F">
        <w:rPr>
          <w:sz w:val="28"/>
          <w:szCs w:val="28"/>
        </w:rPr>
        <w:t xml:space="preserve"> руб. Задолженность по страховым взносам на обязательное пенсионное страхование за декабрь 2021 года;</w:t>
      </w:r>
    </w:p>
    <w:p w:rsidR="00032415" w:rsidRPr="000A53A7" w:rsidRDefault="00032415" w:rsidP="00CC3FE0">
      <w:pPr>
        <w:pStyle w:val="BodyText"/>
        <w:ind w:firstLine="709"/>
        <w:rPr>
          <w:sz w:val="28"/>
          <w:szCs w:val="28"/>
          <w:highlight w:val="yellow"/>
        </w:rPr>
      </w:pPr>
    </w:p>
    <w:p w:rsidR="00032415" w:rsidRPr="006D6F97" w:rsidRDefault="00032415" w:rsidP="00CC3FE0">
      <w:pPr>
        <w:pStyle w:val="BodyText"/>
        <w:ind w:firstLine="709"/>
        <w:rPr>
          <w:sz w:val="28"/>
          <w:szCs w:val="28"/>
        </w:rPr>
      </w:pPr>
      <w:r w:rsidRPr="006D6F97">
        <w:rPr>
          <w:sz w:val="28"/>
          <w:szCs w:val="28"/>
        </w:rPr>
        <w:t xml:space="preserve">Данная задолженность является текущей – за выполненные работы и оказанные услуги в декабре 2021 года, срок оплаты – январь – март 2022. Просроченной кредиторской задолженности нет. </w:t>
      </w:r>
    </w:p>
    <w:p w:rsidR="00032415" w:rsidRPr="006D6F97" w:rsidRDefault="00032415" w:rsidP="00CC3FE0">
      <w:pPr>
        <w:ind w:firstLine="709"/>
        <w:jc w:val="both"/>
        <w:rPr>
          <w:sz w:val="28"/>
          <w:szCs w:val="28"/>
        </w:rPr>
      </w:pPr>
      <w:r w:rsidRPr="006D6F97">
        <w:rPr>
          <w:sz w:val="28"/>
          <w:szCs w:val="28"/>
        </w:rPr>
        <w:t>Наибольший удельный вес кредиторской задолженности составляет задолженность по платежам в бюджет –</w:t>
      </w:r>
      <w:r w:rsidRPr="006D6F97">
        <w:rPr>
          <w:b/>
          <w:sz w:val="28"/>
          <w:szCs w:val="28"/>
        </w:rPr>
        <w:t xml:space="preserve"> </w:t>
      </w:r>
      <w:r w:rsidRPr="006D6F97">
        <w:rPr>
          <w:sz w:val="28"/>
          <w:szCs w:val="28"/>
        </w:rPr>
        <w:t xml:space="preserve">1 262 237,18 </w:t>
      </w:r>
      <w:r w:rsidRPr="006D6F97">
        <w:t xml:space="preserve"> </w:t>
      </w:r>
      <w:r w:rsidRPr="006D6F97">
        <w:rPr>
          <w:sz w:val="28"/>
          <w:szCs w:val="28"/>
        </w:rPr>
        <w:t>руб.</w:t>
      </w:r>
    </w:p>
    <w:p w:rsidR="00032415" w:rsidRPr="000A53A7" w:rsidRDefault="00032415" w:rsidP="00CC3FE0">
      <w:pPr>
        <w:ind w:firstLine="709"/>
        <w:jc w:val="both"/>
        <w:rPr>
          <w:sz w:val="28"/>
          <w:szCs w:val="28"/>
        </w:rPr>
      </w:pPr>
      <w:r w:rsidRPr="00890F1F">
        <w:rPr>
          <w:sz w:val="28"/>
          <w:szCs w:val="28"/>
        </w:rPr>
        <w:t>В целях мониторинга дебиторской (кредиторской) задолженности ежеквартально производятся сверки расчетов с контрагентами. По сравнению с аналогичным периодом прошлого года дебиторская задолженность выросла на 468</w:t>
      </w:r>
      <w:r w:rsidRPr="00890F1F">
        <w:rPr>
          <w:sz w:val="28"/>
          <w:szCs w:val="28"/>
          <w:lang w:val="en-US"/>
        </w:rPr>
        <w:t> </w:t>
      </w:r>
      <w:r w:rsidRPr="00890F1F">
        <w:rPr>
          <w:sz w:val="28"/>
          <w:szCs w:val="28"/>
        </w:rPr>
        <w:t>492,66 руб. или на 17,48%, в том числе за счет начисления задолженности по ущербу имуществу на неустановленное виновное лицо в связи с кражей основного средства на сумму 60 500,00 руб., роста задолженности по платежам в бюджет, в том числе за счет переплаты по налогу на имущество и авансовых платежей по земельному налогу в связи с получением в отчетном периоде земельных участков в постоянное бессрочное пользование.</w:t>
      </w:r>
    </w:p>
    <w:p w:rsidR="00032415" w:rsidRDefault="00032415" w:rsidP="00CC3FE0">
      <w:pPr>
        <w:ind w:firstLine="709"/>
        <w:jc w:val="both"/>
        <w:rPr>
          <w:sz w:val="28"/>
          <w:szCs w:val="28"/>
        </w:rPr>
      </w:pPr>
      <w:r w:rsidRPr="00890F1F">
        <w:rPr>
          <w:sz w:val="28"/>
          <w:szCs w:val="28"/>
        </w:rPr>
        <w:t>Кредиторская задолженность по сравнению с аналогичным периодом прошлого года снизилась на 21</w:t>
      </w:r>
      <w:r w:rsidRPr="00890F1F">
        <w:rPr>
          <w:sz w:val="28"/>
          <w:szCs w:val="28"/>
          <w:lang w:val="en-US"/>
        </w:rPr>
        <w:t> </w:t>
      </w:r>
      <w:r w:rsidRPr="00890F1F">
        <w:rPr>
          <w:sz w:val="28"/>
          <w:szCs w:val="28"/>
        </w:rPr>
        <w:t>101</w:t>
      </w:r>
      <w:r w:rsidRPr="00890F1F">
        <w:rPr>
          <w:sz w:val="28"/>
          <w:szCs w:val="28"/>
          <w:lang w:val="en-US"/>
        </w:rPr>
        <w:t> </w:t>
      </w:r>
      <w:r w:rsidRPr="00890F1F">
        <w:rPr>
          <w:sz w:val="28"/>
          <w:szCs w:val="28"/>
        </w:rPr>
        <w:t>524,79 руб.</w:t>
      </w:r>
    </w:p>
    <w:p w:rsidR="00032415" w:rsidRDefault="00032415" w:rsidP="000E03AD">
      <w:pPr>
        <w:jc w:val="both"/>
        <w:rPr>
          <w:sz w:val="28"/>
          <w:szCs w:val="28"/>
        </w:rPr>
      </w:pPr>
    </w:p>
    <w:p w:rsidR="00032415" w:rsidRPr="00141CC9" w:rsidRDefault="00032415" w:rsidP="00044A60">
      <w:pPr>
        <w:ind w:firstLine="540"/>
        <w:jc w:val="center"/>
        <w:rPr>
          <w:i/>
          <w:color w:val="000000"/>
          <w:sz w:val="24"/>
          <w:szCs w:val="24"/>
        </w:rPr>
      </w:pPr>
      <w:r w:rsidRPr="00141CC9">
        <w:rPr>
          <w:i/>
          <w:color w:val="000000"/>
          <w:sz w:val="28"/>
          <w:szCs w:val="28"/>
        </w:rPr>
        <w:t>Информация об изменении входящих остатков по дебиторской задолженности</w:t>
      </w:r>
    </w:p>
    <w:p w:rsidR="00032415" w:rsidRPr="00141CC9" w:rsidRDefault="00032415" w:rsidP="00044A60">
      <w:pPr>
        <w:ind w:firstLine="540"/>
        <w:jc w:val="right"/>
        <w:rPr>
          <w:i/>
          <w:color w:val="000000"/>
          <w:sz w:val="28"/>
          <w:szCs w:val="28"/>
        </w:rPr>
      </w:pPr>
      <w:r w:rsidRPr="00141CC9">
        <w:rPr>
          <w:color w:val="000000"/>
          <w:sz w:val="24"/>
          <w:szCs w:val="24"/>
        </w:rPr>
        <w:t>руб.</w:t>
      </w:r>
    </w:p>
    <w:tbl>
      <w:tblPr>
        <w:tblW w:w="4922" w:type="pct"/>
        <w:tblLayout w:type="fixed"/>
        <w:tblLook w:val="00A0"/>
      </w:tblPr>
      <w:tblGrid>
        <w:gridCol w:w="2415"/>
        <w:gridCol w:w="1596"/>
        <w:gridCol w:w="1399"/>
        <w:gridCol w:w="1504"/>
        <w:gridCol w:w="1695"/>
        <w:gridCol w:w="1649"/>
      </w:tblGrid>
      <w:tr w:rsidR="00032415" w:rsidRPr="00141CC9" w:rsidTr="006664CA">
        <w:trPr>
          <w:trHeight w:val="765"/>
          <w:tblHeader/>
        </w:trPr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7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Сальдо на 31.12.2020</w:t>
            </w:r>
          </w:p>
        </w:tc>
        <w:tc>
          <w:tcPr>
            <w:tcW w:w="6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6664CA">
            <w:pPr>
              <w:ind w:right="-52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 xml:space="preserve">Увеличение задолженности </w:t>
            </w:r>
          </w:p>
        </w:tc>
        <w:tc>
          <w:tcPr>
            <w:tcW w:w="7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6664CA">
            <w:pPr>
              <w:ind w:right="-106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 xml:space="preserve">Уменьшение задолженности </w:t>
            </w:r>
          </w:p>
        </w:tc>
        <w:tc>
          <w:tcPr>
            <w:tcW w:w="8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Сальдо на 01.01.2021</w:t>
            </w:r>
          </w:p>
        </w:tc>
        <w:tc>
          <w:tcPr>
            <w:tcW w:w="8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Причины изменения</w:t>
            </w:r>
          </w:p>
        </w:tc>
      </w:tr>
      <w:tr w:rsidR="00032415" w:rsidRPr="00141CC9" w:rsidTr="006664CA">
        <w:trPr>
          <w:trHeight w:val="255"/>
          <w:tblHeader/>
        </w:trPr>
        <w:tc>
          <w:tcPr>
            <w:tcW w:w="1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6</w:t>
            </w:r>
          </w:p>
        </w:tc>
      </w:tr>
      <w:tr w:rsidR="00032415" w:rsidRPr="00141CC9" w:rsidTr="006664CA">
        <w:trPr>
          <w:trHeight w:val="255"/>
        </w:trPr>
        <w:tc>
          <w:tcPr>
            <w:tcW w:w="1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right="-145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11610123010041140 1 20545000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left="-72" w:right="-107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2 504 380,07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right="-107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left="-95" w:right="-171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2 504 880,07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032415" w:rsidRPr="00141CC9" w:rsidTr="006664CA">
        <w:trPr>
          <w:trHeight w:val="255"/>
        </w:trPr>
        <w:tc>
          <w:tcPr>
            <w:tcW w:w="1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right="-145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11302064040000130 1 20934 000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left="-72" w:right="-107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right="-107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26 340,85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left="-95" w:right="-171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26 340,85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032415" w:rsidRPr="00141CC9" w:rsidTr="006664CA">
        <w:trPr>
          <w:trHeight w:val="255"/>
        </w:trPr>
        <w:tc>
          <w:tcPr>
            <w:tcW w:w="1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right="-145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11302994040030130 1 20934000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26 340,85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left="-71" w:right="-104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26 340,85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032415" w:rsidRPr="00141CC9" w:rsidTr="006664CA">
        <w:trPr>
          <w:trHeight w:val="255"/>
        </w:trPr>
        <w:tc>
          <w:tcPr>
            <w:tcW w:w="1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ind w:right="-145"/>
              <w:rPr>
                <w:color w:val="000000"/>
                <w:sz w:val="24"/>
                <w:szCs w:val="24"/>
              </w:rPr>
            </w:pPr>
            <w:r w:rsidRPr="00141CC9">
              <w:rPr>
                <w:sz w:val="24"/>
                <w:szCs w:val="24"/>
              </w:rPr>
              <w:t>01043700711060851 1 30313000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69,55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69,55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41CC9" w:rsidRDefault="00032415" w:rsidP="00044A60">
            <w:pPr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 xml:space="preserve">03 - исправление ошибок прошлых лет </w:t>
            </w:r>
          </w:p>
        </w:tc>
      </w:tr>
      <w:tr w:rsidR="00032415" w:rsidRPr="00141CC9" w:rsidTr="006664CA">
        <w:trPr>
          <w:trHeight w:val="255"/>
        </w:trPr>
        <w:tc>
          <w:tcPr>
            <w:tcW w:w="1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141CC9" w:rsidRDefault="00032415" w:rsidP="00044A60">
            <w:pPr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141CC9" w:rsidRDefault="00032415" w:rsidP="00044A60">
            <w:pPr>
              <w:ind w:left="-71" w:right="-15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2 679 307,03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141CC9" w:rsidRDefault="00032415" w:rsidP="00044A60">
            <w:pPr>
              <w:ind w:left="-83" w:right="-145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26 910,40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141CC9" w:rsidRDefault="00032415" w:rsidP="00044A60">
            <w:pPr>
              <w:ind w:left="-75" w:right="-168"/>
              <w:jc w:val="center"/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26 340,85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141CC9" w:rsidRDefault="00032415" w:rsidP="00044A60">
            <w:pPr>
              <w:ind w:left="-4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2 679 876,58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141CC9" w:rsidRDefault="00032415" w:rsidP="00044A60">
            <w:pPr>
              <w:rPr>
                <w:color w:val="000000"/>
                <w:sz w:val="24"/>
                <w:szCs w:val="24"/>
              </w:rPr>
            </w:pPr>
            <w:r w:rsidRPr="00141CC9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032415" w:rsidRPr="00044A60" w:rsidRDefault="00032415" w:rsidP="00044A60">
      <w:pPr>
        <w:ind w:firstLine="540"/>
        <w:jc w:val="center"/>
        <w:rPr>
          <w:i/>
          <w:color w:val="000000"/>
          <w:sz w:val="28"/>
          <w:szCs w:val="28"/>
          <w:highlight w:val="yellow"/>
        </w:rPr>
      </w:pPr>
    </w:p>
    <w:p w:rsidR="00032415" w:rsidRPr="008B7AA0" w:rsidRDefault="00032415" w:rsidP="00044A60">
      <w:pPr>
        <w:ind w:firstLine="540"/>
        <w:jc w:val="center"/>
        <w:rPr>
          <w:color w:val="000000"/>
          <w:sz w:val="24"/>
          <w:szCs w:val="24"/>
        </w:rPr>
      </w:pPr>
      <w:r w:rsidRPr="008B7AA0">
        <w:rPr>
          <w:i/>
          <w:color w:val="000000"/>
          <w:sz w:val="28"/>
          <w:szCs w:val="28"/>
        </w:rPr>
        <w:t>Информация об изменении входящих остатков по кредиторской задолженности</w:t>
      </w:r>
    </w:p>
    <w:p w:rsidR="00032415" w:rsidRPr="008B7AA0" w:rsidRDefault="00032415" w:rsidP="00044A60">
      <w:pPr>
        <w:ind w:firstLine="540"/>
        <w:jc w:val="right"/>
        <w:rPr>
          <w:i/>
          <w:color w:val="000000"/>
          <w:sz w:val="28"/>
          <w:szCs w:val="28"/>
        </w:rPr>
      </w:pPr>
      <w:r w:rsidRPr="008B7AA0">
        <w:rPr>
          <w:color w:val="000000"/>
          <w:sz w:val="24"/>
          <w:szCs w:val="24"/>
        </w:rPr>
        <w:t>руб.</w:t>
      </w:r>
    </w:p>
    <w:tbl>
      <w:tblPr>
        <w:tblW w:w="4923" w:type="pct"/>
        <w:tblLayout w:type="fixed"/>
        <w:tblLook w:val="00A0"/>
      </w:tblPr>
      <w:tblGrid>
        <w:gridCol w:w="2430"/>
        <w:gridCol w:w="1607"/>
        <w:gridCol w:w="1373"/>
        <w:gridCol w:w="1549"/>
        <w:gridCol w:w="1683"/>
        <w:gridCol w:w="1619"/>
      </w:tblGrid>
      <w:tr w:rsidR="00032415" w:rsidRPr="008B7AA0" w:rsidTr="00044A60">
        <w:trPr>
          <w:trHeight w:val="765"/>
          <w:tblHeader/>
        </w:trPr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7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Сальдо на 31.12.2020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ind w:left="-134" w:right="-107"/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 xml:space="preserve">Увеличение задолженности </w:t>
            </w:r>
          </w:p>
        </w:tc>
        <w:tc>
          <w:tcPr>
            <w:tcW w:w="75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ind w:left="-109" w:right="-107"/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 xml:space="preserve">Уменьшение задолженности </w:t>
            </w:r>
          </w:p>
        </w:tc>
        <w:tc>
          <w:tcPr>
            <w:tcW w:w="8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Сальдо на 01.01.2021</w:t>
            </w:r>
          </w:p>
        </w:tc>
        <w:tc>
          <w:tcPr>
            <w:tcW w:w="7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Причины изменения</w:t>
            </w:r>
          </w:p>
        </w:tc>
      </w:tr>
      <w:tr w:rsidR="00032415" w:rsidRPr="008B7AA0" w:rsidTr="00044A60">
        <w:trPr>
          <w:trHeight w:val="255"/>
          <w:tblHeader/>
        </w:trPr>
        <w:tc>
          <w:tcPr>
            <w:tcW w:w="11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6</w:t>
            </w:r>
          </w:p>
        </w:tc>
      </w:tr>
      <w:tr w:rsidR="00032415" w:rsidRPr="008B7AA0" w:rsidTr="00044A60">
        <w:trPr>
          <w:trHeight w:val="255"/>
        </w:trPr>
        <w:tc>
          <w:tcPr>
            <w:tcW w:w="11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ind w:right="-120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11610123010041140 1 20545000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ind w:right="-151"/>
              <w:rPr>
                <w:color w:val="000000"/>
              </w:rPr>
            </w:pPr>
            <w:r w:rsidRPr="008B7AA0">
              <w:rPr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032415" w:rsidRPr="008B7AA0" w:rsidTr="00044A60">
        <w:trPr>
          <w:trHeight w:val="255"/>
        </w:trPr>
        <w:tc>
          <w:tcPr>
            <w:tcW w:w="11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ind w:right="-144"/>
              <w:rPr>
                <w:sz w:val="24"/>
                <w:szCs w:val="24"/>
              </w:rPr>
            </w:pPr>
            <w:r w:rsidRPr="008B7AA0">
              <w:rPr>
                <w:sz w:val="24"/>
                <w:szCs w:val="24"/>
              </w:rPr>
              <w:t>01043700711060851 1 30313000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224,49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224,49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ind w:right="-151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032415" w:rsidRPr="0085124A" w:rsidTr="00044A60">
        <w:trPr>
          <w:trHeight w:val="255"/>
        </w:trPr>
        <w:tc>
          <w:tcPr>
            <w:tcW w:w="11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ind w:left="-71" w:righ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23 341 681,15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ind w:left="-108" w:right="-107"/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8B7AA0" w:rsidRDefault="00032415" w:rsidP="00044A60">
            <w:pPr>
              <w:ind w:left="-65" w:right="-168"/>
              <w:jc w:val="center"/>
              <w:rPr>
                <w:color w:val="000000"/>
                <w:sz w:val="24"/>
                <w:szCs w:val="24"/>
              </w:rPr>
            </w:pPr>
            <w:r w:rsidRPr="008B7AA0">
              <w:rPr>
                <w:color w:val="000000"/>
                <w:sz w:val="24"/>
                <w:szCs w:val="24"/>
              </w:rPr>
              <w:t>224,49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64693" w:rsidRDefault="00032415" w:rsidP="00044A60">
            <w:pPr>
              <w:ind w:left="-183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23 341 956,66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164693" w:rsidRDefault="00032415" w:rsidP="00044A60">
            <w:pPr>
              <w:rPr>
                <w:color w:val="000000"/>
                <w:sz w:val="24"/>
                <w:szCs w:val="24"/>
              </w:rPr>
            </w:pPr>
            <w:r w:rsidRPr="00164693"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032415" w:rsidRDefault="00032415" w:rsidP="005054A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32415" w:rsidRDefault="00032415" w:rsidP="005054A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32415" w:rsidRPr="009C461E" w:rsidRDefault="00032415" w:rsidP="00044A60">
      <w:pPr>
        <w:ind w:firstLine="720"/>
        <w:jc w:val="both"/>
        <w:rPr>
          <w:color w:val="000000"/>
          <w:sz w:val="28"/>
          <w:szCs w:val="28"/>
        </w:rPr>
      </w:pPr>
      <w:r w:rsidRPr="009C461E">
        <w:rPr>
          <w:color w:val="000000"/>
          <w:sz w:val="28"/>
          <w:szCs w:val="28"/>
        </w:rPr>
        <w:t>В отчетном периоде осуществлялось исправление ошибок прошлых лет по балансовым и забалансовым счетам</w:t>
      </w:r>
      <w:r>
        <w:rPr>
          <w:color w:val="000000"/>
          <w:sz w:val="28"/>
          <w:szCs w:val="28"/>
        </w:rPr>
        <w:t xml:space="preserve">, информация отражена в </w:t>
      </w:r>
      <w:r w:rsidRPr="009C461E">
        <w:rPr>
          <w:b/>
          <w:color w:val="000000"/>
          <w:sz w:val="28"/>
          <w:szCs w:val="28"/>
        </w:rPr>
        <w:t>форм</w:t>
      </w:r>
      <w:r>
        <w:rPr>
          <w:b/>
          <w:color w:val="000000"/>
          <w:sz w:val="28"/>
          <w:szCs w:val="28"/>
        </w:rPr>
        <w:t>е</w:t>
      </w:r>
      <w:r w:rsidRPr="009C461E">
        <w:rPr>
          <w:b/>
          <w:color w:val="000000"/>
          <w:sz w:val="28"/>
          <w:szCs w:val="28"/>
        </w:rPr>
        <w:t xml:space="preserve"> 0503173.</w:t>
      </w:r>
    </w:p>
    <w:p w:rsidR="00032415" w:rsidRPr="00D3124B" w:rsidRDefault="00032415" w:rsidP="00044A60">
      <w:pPr>
        <w:ind w:firstLine="720"/>
        <w:jc w:val="both"/>
        <w:rPr>
          <w:color w:val="000000"/>
          <w:sz w:val="28"/>
          <w:szCs w:val="28"/>
          <w:highlight w:val="yellow"/>
        </w:rPr>
      </w:pPr>
    </w:p>
    <w:p w:rsidR="00032415" w:rsidRPr="00312AE7" w:rsidRDefault="00032415" w:rsidP="00044A60">
      <w:pPr>
        <w:jc w:val="center"/>
        <w:rPr>
          <w:i/>
          <w:color w:val="000000"/>
          <w:sz w:val="28"/>
          <w:szCs w:val="28"/>
        </w:rPr>
      </w:pPr>
      <w:r w:rsidRPr="00312AE7">
        <w:rPr>
          <w:i/>
          <w:color w:val="000000"/>
          <w:sz w:val="28"/>
          <w:szCs w:val="28"/>
        </w:rPr>
        <w:t>Расшифровка изменений валюты баланса</w:t>
      </w:r>
    </w:p>
    <w:p w:rsidR="00032415" w:rsidRPr="00044A60" w:rsidRDefault="00032415" w:rsidP="00044A60">
      <w:pPr>
        <w:jc w:val="center"/>
        <w:rPr>
          <w:i/>
          <w:color w:val="000000"/>
          <w:sz w:val="28"/>
          <w:szCs w:val="28"/>
          <w:highlight w:val="yellow"/>
        </w:rPr>
      </w:pPr>
    </w:p>
    <w:tbl>
      <w:tblPr>
        <w:tblW w:w="5000" w:type="pct"/>
        <w:tblLayout w:type="fixed"/>
        <w:tblLook w:val="00A0"/>
      </w:tblPr>
      <w:tblGrid>
        <w:gridCol w:w="1661"/>
        <w:gridCol w:w="1403"/>
        <w:gridCol w:w="1125"/>
        <w:gridCol w:w="1409"/>
        <w:gridCol w:w="842"/>
        <w:gridCol w:w="1411"/>
        <w:gridCol w:w="2570"/>
      </w:tblGrid>
      <w:tr w:rsidR="00032415" w:rsidRPr="007716DA" w:rsidTr="004D0309">
        <w:trPr>
          <w:trHeight w:val="282"/>
          <w:tblHeader/>
        </w:trPr>
        <w:tc>
          <w:tcPr>
            <w:tcW w:w="7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bookmarkStart w:id="3" w:name="RANGE!A17:K22"/>
            <w:bookmarkEnd w:id="3"/>
            <w:r w:rsidRPr="007716DA">
              <w:rPr>
                <w:color w:val="000000"/>
              </w:rPr>
              <w:t>Счет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 xml:space="preserve">Сумма изменений, </w:t>
            </w:r>
            <w:r w:rsidRPr="007716DA">
              <w:rPr>
                <w:color w:val="000000"/>
              </w:rPr>
              <w:br/>
              <w:t>всего (руб.)</w:t>
            </w:r>
          </w:p>
        </w:tc>
        <w:tc>
          <w:tcPr>
            <w:tcW w:w="2297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код причины (руб.)</w:t>
            </w:r>
          </w:p>
        </w:tc>
        <w:tc>
          <w:tcPr>
            <w:tcW w:w="1233" w:type="pct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Расшифровка изменений</w:t>
            </w:r>
          </w:p>
        </w:tc>
      </w:tr>
      <w:tr w:rsidR="00032415" w:rsidRPr="007716DA" w:rsidTr="004D0309">
        <w:trPr>
          <w:trHeight w:val="739"/>
          <w:tblHeader/>
        </w:trPr>
        <w:tc>
          <w:tcPr>
            <w:tcW w:w="7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7716DA" w:rsidRDefault="00032415" w:rsidP="00044A60">
            <w:pPr>
              <w:rPr>
                <w:color w:val="000000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7716DA" w:rsidRDefault="00032415" w:rsidP="00044A60">
            <w:pPr>
              <w:rPr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02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03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2415" w:rsidRPr="007716DA" w:rsidRDefault="00032415" w:rsidP="007716DA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06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07</w:t>
            </w:r>
          </w:p>
        </w:tc>
        <w:tc>
          <w:tcPr>
            <w:tcW w:w="1233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</w:p>
        </w:tc>
      </w:tr>
      <w:tr w:rsidR="00032415" w:rsidRPr="007716DA" w:rsidTr="004D0309">
        <w:trPr>
          <w:trHeight w:val="233"/>
          <w:tblHeader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jc w:val="center"/>
            </w:pPr>
            <w:r w:rsidRPr="007716DA">
              <w:t>1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</w:pPr>
            <w:r w:rsidRPr="007716DA">
              <w:t>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4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7716DA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5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6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rPr>
                <w:color w:val="000000"/>
              </w:rPr>
              <w:t>7</w:t>
            </w:r>
          </w:p>
        </w:tc>
      </w:tr>
      <w:tr w:rsidR="00032415" w:rsidRPr="007716DA" w:rsidTr="004D0309">
        <w:trPr>
          <w:trHeight w:val="483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r w:rsidRPr="007716DA">
              <w:t>Основные средства (балансовая стоимость, 010100000)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312AE7">
            <w:pPr>
              <w:ind w:left="-115" w:right="-104"/>
              <w:jc w:val="center"/>
              <w:rPr>
                <w:highlight w:val="yellow"/>
              </w:rPr>
            </w:pPr>
            <w:r>
              <w:t>-24 113 204,69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90" w:right="-150"/>
              <w:jc w:val="center"/>
              <w:rPr>
                <w:color w:val="000000"/>
                <w:highlight w:val="yellow"/>
              </w:rPr>
            </w:pPr>
            <w:r w:rsidRPr="007716DA">
              <w:t>-26 452 827,87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312AE7">
            <w:pPr>
              <w:ind w:left="-9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312AE7">
            <w:pPr>
              <w:ind w:left="-90"/>
              <w:jc w:val="center"/>
              <w:rPr>
                <w:color w:val="000000"/>
                <w:highlight w:val="yellow"/>
              </w:rPr>
            </w:pPr>
            <w:r>
              <w:t>2 339 623,18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исправлены ошибки в учете помещений без оформления регистрации права в Администрации Южного округа;</w:t>
            </w:r>
          </w:p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 xml:space="preserve">по акту проверки КРУ восстановлены в учете основные средства ранее не принятые к учету по результатам выполненных работ на сумму </w:t>
            </w:r>
            <w:r w:rsidRPr="007716DA">
              <w:t>2 339 623,18 руб.</w:t>
            </w:r>
          </w:p>
        </w:tc>
      </w:tr>
      <w:tr w:rsidR="00032415" w:rsidRPr="007716DA" w:rsidTr="004D0309">
        <w:trPr>
          <w:trHeight w:val="483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r w:rsidRPr="007716DA">
              <w:t>Уменьшение стоимости основных средств, всего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312AE7">
            <w:pPr>
              <w:ind w:left="-115" w:right="-104"/>
              <w:jc w:val="center"/>
              <w:rPr>
                <w:highlight w:val="yellow"/>
              </w:rPr>
            </w:pPr>
            <w:r>
              <w:t>-15 057 490,60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90" w:right="-150"/>
              <w:jc w:val="center"/>
              <w:rPr>
                <w:color w:val="000000"/>
                <w:highlight w:val="yellow"/>
              </w:rPr>
            </w:pPr>
            <w:r w:rsidRPr="007716DA">
              <w:t>-16 121 180,89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>
              <w:t>1 063 690,29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 xml:space="preserve">сторнирована амортизация, начисленная на помещения, учитываемые на балансе без регистрации права </w:t>
            </w:r>
          </w:p>
        </w:tc>
      </w:tr>
      <w:tr w:rsidR="00032415" w:rsidRPr="007716DA" w:rsidTr="004D0309">
        <w:trPr>
          <w:trHeight w:val="483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r w:rsidRPr="007716DA">
              <w:t>Непроизведенные активы (010300000) (остаточная стоимость)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  <w:r>
              <w:t>1 961,56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>
              <w:t>1 961,56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отражено прекращение права на земельный участок в прошлом отчетном периоде</w:t>
            </w:r>
          </w:p>
        </w:tc>
      </w:tr>
      <w:tr w:rsidR="00032415" w:rsidRPr="007716DA" w:rsidTr="004D0309">
        <w:trPr>
          <w:trHeight w:val="483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312AE7">
            <w:pPr>
              <w:ind w:right="-101"/>
            </w:pPr>
            <w:r w:rsidRPr="007716DA">
              <w:t>Материальные запасы (010500000)</w:t>
            </w:r>
          </w:p>
          <w:p w:rsidR="00032415" w:rsidRPr="007716DA" w:rsidRDefault="00032415" w:rsidP="00044A60">
            <w:r w:rsidRPr="007716DA">
              <w:t>(остаточная стоимость)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  <w:r>
              <w:t>392 808,19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90" w:right="-150"/>
              <w:jc w:val="center"/>
              <w:rPr>
                <w:highlight w:val="yellow"/>
              </w:rPr>
            </w:pPr>
            <w:r w:rsidRPr="007716DA">
              <w:t>335 431,37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66" w:right="-158"/>
              <w:jc w:val="center"/>
              <w:rPr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ind w:left="-66" w:right="-158"/>
              <w:jc w:val="center"/>
              <w:rPr>
                <w:highlight w:val="yellow"/>
              </w:rPr>
            </w:pPr>
            <w:r w:rsidRPr="007716DA">
              <w:t>57 376,82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восстановлены в учете материалы, ошибочно списанные на счет 07 и 09 – 369 650,73 руб.;</w:t>
            </w:r>
          </w:p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списаны материальные запасы по первичным документам прошлого отчетного периода – 34 219,36 руб. (саженцы);</w:t>
            </w:r>
          </w:p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по акту проверки КРУ восстановлены в учете материальные запасы, ранее не принятые к учету по результатам выполненных работ – 57 376,82 руб.</w:t>
            </w:r>
          </w:p>
        </w:tc>
      </w:tr>
      <w:tr w:rsidR="00032415" w:rsidRPr="007716DA" w:rsidTr="004D0309">
        <w:trPr>
          <w:trHeight w:val="483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r w:rsidRPr="007716DA">
              <w:t>Права пользования активами (011100000) (остаточная стоимость)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>
              <w:t>25 050,00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ind w:left="-107" w:right="-254"/>
              <w:jc w:val="center"/>
              <w:rPr>
                <w:color w:val="000000"/>
                <w:highlight w:val="yellow"/>
              </w:rPr>
            </w:pPr>
            <w:r>
              <w:t>25 050,00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перевод прав пользования программными продуктами со сроком полезного использования более 12 месяцев на счет 11116</w:t>
            </w:r>
            <w:r w:rsidRPr="007716DA">
              <w:rPr>
                <w:color w:val="000000"/>
                <w:lang w:val="en-US"/>
              </w:rPr>
              <w:t>I</w:t>
            </w:r>
            <w:r w:rsidRPr="007716DA">
              <w:rPr>
                <w:color w:val="000000"/>
              </w:rPr>
              <w:t xml:space="preserve"> в межотчетный период с применением счета 140130 согласно СГС «Нематериальные активы»</w:t>
            </w:r>
          </w:p>
        </w:tc>
      </w:tr>
      <w:tr w:rsidR="00032415" w:rsidRPr="007716DA" w:rsidTr="004D0309">
        <w:trPr>
          <w:trHeight w:val="360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312AE7">
            <w:pPr>
              <w:ind w:right="-101"/>
              <w:rPr>
                <w:color w:val="000000"/>
              </w:rPr>
            </w:pPr>
            <w:r w:rsidRPr="007716DA">
              <w:t>Дебиторская задолженность по доходам (020500000, 020900000),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  <w:r w:rsidRPr="007716DA">
              <w:t>500,00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 w:rsidRPr="007716DA">
              <w:t>500,00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Увеличение задолженности по штрафам из-за переноса задолженности между контрагентами по поступлениям 2018-2020 года</w:t>
            </w:r>
          </w:p>
        </w:tc>
      </w:tr>
      <w:tr w:rsidR="00032415" w:rsidRPr="007716DA" w:rsidTr="004D0309">
        <w:trPr>
          <w:trHeight w:val="709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312AE7">
            <w:pPr>
              <w:ind w:right="-101"/>
            </w:pPr>
            <w:r w:rsidRPr="007716DA">
              <w:t>Дебиторская задолженность по выплатам (020600000, 020800000, 030300000)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</w:pPr>
            <w:r w:rsidRPr="007716DA">
              <w:t>69,55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</w:pPr>
            <w:r w:rsidRPr="007716DA">
              <w:t>69,55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скорректирована сумма задолженности по земельному налогу за 2020 год</w:t>
            </w:r>
          </w:p>
        </w:tc>
      </w:tr>
      <w:tr w:rsidR="00032415" w:rsidRPr="007716DA" w:rsidTr="00291344">
        <w:trPr>
          <w:trHeight w:val="401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r w:rsidRPr="007716DA">
              <w:t xml:space="preserve">Кредиторская задолженность по выплатам (030200000, 020800000, </w:t>
            </w:r>
            <w:r w:rsidRPr="007716DA">
              <w:br/>
              <w:t>030402000, 030403000)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</w:pP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0,00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>
              <w:rPr>
                <w:color w:val="000000"/>
              </w:rPr>
              <w:t>изменение кода счета учета</w:t>
            </w:r>
          </w:p>
        </w:tc>
      </w:tr>
      <w:tr w:rsidR="00032415" w:rsidRPr="007716DA" w:rsidTr="004D0309">
        <w:trPr>
          <w:trHeight w:val="946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r w:rsidRPr="007716DA">
              <w:t>Расчеты по платежам в бюджеты (030300000)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  <w:r w:rsidRPr="007716DA">
              <w:t>-224,49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 w:rsidRPr="007716DA">
              <w:t>-224,49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скорректирована сумма задолженности по земельному налогу за 2020 год</w:t>
            </w:r>
          </w:p>
        </w:tc>
      </w:tr>
      <w:tr w:rsidR="00032415" w:rsidRPr="007716DA" w:rsidTr="004D0309">
        <w:trPr>
          <w:trHeight w:val="709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312AE7">
            <w:pPr>
              <w:ind w:right="-101"/>
              <w:rPr>
                <w:color w:val="000000"/>
              </w:rPr>
            </w:pPr>
            <w:r w:rsidRPr="007716DA">
              <w:t>Кредиторская задолженность по доходам (020500000, 020900000)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</w:pPr>
            <w:r w:rsidRPr="007716DA">
              <w:t>500,00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</w:rPr>
            </w:pPr>
            <w:r w:rsidRPr="007716DA">
              <w:t>500,00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осуществлен перенос задолженности между контрагентами по поступлениям 2018-2020 года</w:t>
            </w:r>
          </w:p>
        </w:tc>
      </w:tr>
      <w:tr w:rsidR="00032415" w:rsidRPr="007716DA" w:rsidTr="004D0309">
        <w:trPr>
          <w:trHeight w:val="545"/>
        </w:trPr>
        <w:tc>
          <w:tcPr>
            <w:tcW w:w="79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Финансовый результат экономического субъекта</w:t>
            </w:r>
          </w:p>
        </w:tc>
        <w:tc>
          <w:tcPr>
            <w:tcW w:w="6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ind w:left="-113" w:right="-169"/>
              <w:jc w:val="center"/>
              <w:rPr>
                <w:color w:val="000000"/>
                <w:highlight w:val="yellow"/>
              </w:rPr>
            </w:pPr>
            <w:r>
              <w:t>-8 635 600,30</w:t>
            </w:r>
          </w:p>
        </w:tc>
        <w:tc>
          <w:tcPr>
            <w:tcW w:w="5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ind w:right="-74"/>
              <w:jc w:val="center"/>
              <w:rPr>
                <w:color w:val="000000"/>
                <w:highlight w:val="yellow"/>
              </w:rPr>
            </w:pPr>
            <w:r>
              <w:t>25 050,00</w:t>
            </w:r>
          </w:p>
        </w:tc>
        <w:tc>
          <w:tcPr>
            <w:tcW w:w="67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90" w:right="-150"/>
              <w:jc w:val="center"/>
              <w:rPr>
                <w:color w:val="000000"/>
                <w:highlight w:val="yellow"/>
              </w:rPr>
            </w:pPr>
            <w:r>
              <w:t>-9 993 960,01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0,00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  <w:r>
              <w:t>1 333 309,71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  </w:t>
            </w:r>
          </w:p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 </w:t>
            </w:r>
          </w:p>
        </w:tc>
      </w:tr>
      <w:tr w:rsidR="00032415" w:rsidRPr="007716DA" w:rsidTr="004D0309">
        <w:trPr>
          <w:trHeight w:val="818"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Имущество, полученное в пользование (01)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ind w:left="-112" w:right="-170"/>
              <w:jc w:val="center"/>
              <w:rPr>
                <w:highlight w:val="yellow"/>
              </w:rPr>
            </w:pPr>
            <w:r>
              <w:t>26 649 633,48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ind w:left="-108" w:right="-72"/>
              <w:rPr>
                <w:highlight w:val="yellow"/>
              </w:rPr>
            </w:pPr>
            <w:r>
              <w:t>-25 050,00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142" w:right="-108"/>
              <w:jc w:val="center"/>
              <w:rPr>
                <w:highlight w:val="yellow"/>
              </w:rPr>
            </w:pPr>
            <w:r>
              <w:t>26 674 683,48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142" w:right="-108"/>
              <w:jc w:val="center"/>
              <w:rPr>
                <w:highlight w:val="yellow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ind w:left="-142" w:right="-108"/>
              <w:jc w:val="center"/>
              <w:rPr>
                <w:highlight w:val="yellow"/>
              </w:rPr>
            </w:pPr>
          </w:p>
        </w:tc>
        <w:tc>
          <w:tcPr>
            <w:tcW w:w="12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</w:rPr>
            </w:pPr>
            <w:r w:rsidRPr="007716DA">
              <w:rPr>
                <w:color w:val="000000"/>
              </w:rPr>
              <w:t>приняты к учету помещения, не прошедшие госрегистрацию ранее, учитываемые на балансе;</w:t>
            </w:r>
          </w:p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восстановлены права пользования программными продуктами 1С и СБИС,  ранее не учитываемых на забалансовом счете. В соответствии с СГС «Нематериальные активы» программные продукты 1С  переведены на счет 11116</w:t>
            </w:r>
            <w:r w:rsidRPr="007716DA">
              <w:rPr>
                <w:color w:val="000000"/>
                <w:lang w:val="en-US"/>
              </w:rPr>
              <w:t>I</w:t>
            </w:r>
            <w:r w:rsidRPr="007716DA">
              <w:rPr>
                <w:color w:val="000000"/>
              </w:rPr>
              <w:t xml:space="preserve"> при сроке полезного использования более 12 месяцев</w:t>
            </w:r>
          </w:p>
        </w:tc>
      </w:tr>
      <w:tr w:rsidR="00032415" w:rsidRPr="007716DA" w:rsidTr="004D0309">
        <w:trPr>
          <w:trHeight w:val="818"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r w:rsidRPr="007716DA">
              <w:t>Награды, призы, кубки и ценные подарки, сувениры (07)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ind w:left="-112" w:right="-170"/>
              <w:jc w:val="center"/>
            </w:pPr>
            <w:r w:rsidRPr="007716DA">
              <w:t>-2 739,80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ind w:left="-108" w:right="-72"/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142" w:right="-108"/>
              <w:jc w:val="center"/>
            </w:pPr>
            <w:r w:rsidRPr="007716DA">
              <w:t>-2 739,80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ind w:left="-142" w:right="-108"/>
              <w:jc w:val="center"/>
              <w:rPr>
                <w:highlight w:val="yellow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ind w:left="-142" w:right="-108"/>
              <w:jc w:val="center"/>
              <w:rPr>
                <w:highlight w:val="yellow"/>
              </w:rPr>
            </w:pPr>
          </w:p>
        </w:tc>
        <w:tc>
          <w:tcPr>
            <w:tcW w:w="12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восстановлены в учете материальные запасы, ошибочно учтенные на счете 07</w:t>
            </w:r>
          </w:p>
        </w:tc>
      </w:tr>
      <w:tr w:rsidR="00032415" w:rsidRPr="007716DA" w:rsidTr="004D0309">
        <w:trPr>
          <w:trHeight w:val="300"/>
        </w:trPr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DC4256">
            <w:pPr>
              <w:ind w:right="-101"/>
              <w:rPr>
                <w:color w:val="000000"/>
              </w:rPr>
            </w:pPr>
            <w:r w:rsidRPr="007716DA">
              <w:t>Запасные части к транспортным средствам, выданные взамен изношенных (09)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  <w:r w:rsidRPr="007716DA">
              <w:t>-404 414,06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32415" w:rsidRPr="007716DA" w:rsidRDefault="00032415" w:rsidP="00044A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  <w:r w:rsidRPr="007716DA">
              <w:t>-404 414,06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415" w:rsidRPr="007716DA" w:rsidRDefault="00032415" w:rsidP="00044A60">
            <w:pPr>
              <w:jc w:val="center"/>
              <w:rPr>
                <w:highlight w:val="yellow"/>
              </w:rPr>
            </w:pPr>
          </w:p>
        </w:tc>
        <w:tc>
          <w:tcPr>
            <w:tcW w:w="12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032415" w:rsidRPr="007716DA" w:rsidRDefault="00032415" w:rsidP="00044A60">
            <w:pPr>
              <w:rPr>
                <w:color w:val="000000"/>
                <w:highlight w:val="yellow"/>
              </w:rPr>
            </w:pPr>
            <w:r w:rsidRPr="007716DA">
              <w:rPr>
                <w:color w:val="000000"/>
              </w:rPr>
              <w:t>восстановлены в учете материальные запасы, ошибочно учтенные на счете 09</w:t>
            </w:r>
          </w:p>
        </w:tc>
      </w:tr>
    </w:tbl>
    <w:p w:rsidR="00032415" w:rsidRDefault="00032415" w:rsidP="005054A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32415" w:rsidRDefault="00032415" w:rsidP="007716DA">
      <w:pPr>
        <w:ind w:firstLine="720"/>
        <w:jc w:val="both"/>
        <w:rPr>
          <w:sz w:val="28"/>
          <w:szCs w:val="28"/>
        </w:rPr>
      </w:pPr>
      <w:r w:rsidRPr="00635D26">
        <w:rPr>
          <w:sz w:val="28"/>
          <w:szCs w:val="28"/>
        </w:rPr>
        <w:t xml:space="preserve">По коду 06 отражено изменение кодов (составной части кода) бюджетной классификации, что привело к уточнению номера счета. Исходящие остатки по счетам учета в межотчетный период перенесены на соответствующие аналитические счета, содержащие код (составные части кода) бюджетной классификации, применяемый с </w:t>
      </w:r>
      <w:r>
        <w:rPr>
          <w:sz w:val="28"/>
          <w:szCs w:val="28"/>
        </w:rPr>
        <w:t>01.01.2021, в том числе:</w:t>
      </w:r>
    </w:p>
    <w:p w:rsidR="00032415" w:rsidRDefault="00032415" w:rsidP="007716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остатки по счету 1 302 23 перенесены на счет учета, содержащий в 15-17 разрядах код номера счета «247» вместо «244», в связи с изменением бюджетной классификации, утвержденной приказом </w:t>
      </w:r>
      <w:r w:rsidRPr="00900E09">
        <w:rPr>
          <w:sz w:val="28"/>
          <w:szCs w:val="28"/>
        </w:rPr>
        <w:t xml:space="preserve">Минфина 85н от </w:t>
      </w:r>
      <w:r w:rsidRPr="00900E09">
        <w:rPr>
          <w:rStyle w:val="linktourlinfo"/>
          <w:sz w:val="28"/>
          <w:szCs w:val="28"/>
        </w:rPr>
        <w:t>06.06.2019 «</w:t>
      </w:r>
      <w:r w:rsidRPr="00900E09">
        <w:rPr>
          <w:sz w:val="28"/>
          <w:szCs w:val="28"/>
        </w:rPr>
        <w:t xml:space="preserve">О </w:t>
      </w:r>
      <w:hyperlink r:id="rId13" w:anchor="6520IM" w:history="1">
        <w:r>
          <w:rPr>
            <w:rStyle w:val="Hyperlink"/>
            <w:color w:val="auto"/>
            <w:sz w:val="28"/>
            <w:szCs w:val="28"/>
            <w:u w:val="none"/>
          </w:rPr>
          <w:t>п</w:t>
        </w:r>
        <w:r w:rsidRPr="007716DA">
          <w:rPr>
            <w:rStyle w:val="Hyperlink"/>
            <w:color w:val="auto"/>
            <w:sz w:val="28"/>
            <w:szCs w:val="28"/>
            <w:u w:val="none"/>
          </w:rPr>
          <w:t>орядке формирования и применения кодов бюджетной классификации Российской Федерации, их структуре и принципах назначения</w:t>
        </w:r>
      </w:hyperlink>
      <w:r w:rsidRPr="007716DA">
        <w:rPr>
          <w:sz w:val="28"/>
          <w:szCs w:val="28"/>
        </w:rPr>
        <w:t>» (в ред. приказа 98н от 08.06.2020).</w:t>
      </w:r>
    </w:p>
    <w:p w:rsidR="00032415" w:rsidRDefault="00032415" w:rsidP="001D5C99">
      <w:pPr>
        <w:ind w:firstLine="720"/>
        <w:jc w:val="both"/>
        <w:rPr>
          <w:b/>
          <w:sz w:val="28"/>
          <w:szCs w:val="28"/>
        </w:rPr>
      </w:pPr>
    </w:p>
    <w:p w:rsidR="00032415" w:rsidRPr="001D5C99" w:rsidRDefault="00032415" w:rsidP="001D5C99">
      <w:pPr>
        <w:ind w:firstLine="720"/>
        <w:jc w:val="both"/>
        <w:rPr>
          <w:sz w:val="28"/>
          <w:szCs w:val="28"/>
        </w:rPr>
      </w:pPr>
      <w:r w:rsidRPr="001D5C99">
        <w:rPr>
          <w:b/>
          <w:sz w:val="28"/>
          <w:szCs w:val="28"/>
        </w:rPr>
        <w:t xml:space="preserve">Форма 0503130. </w:t>
      </w:r>
      <w:r w:rsidRPr="001D5C99">
        <w:rPr>
          <w:sz w:val="28"/>
          <w:szCs w:val="28"/>
        </w:rPr>
        <w:t>На конец года у Администрации Южного округа</w:t>
      </w:r>
      <w:r>
        <w:rPr>
          <w:sz w:val="28"/>
          <w:szCs w:val="28"/>
        </w:rPr>
        <w:t xml:space="preserve"> </w:t>
      </w:r>
      <w:r w:rsidRPr="001D5C99">
        <w:rPr>
          <w:sz w:val="28"/>
          <w:szCs w:val="28"/>
        </w:rPr>
        <w:t xml:space="preserve">имеются остатки денежных средств в сумме </w:t>
      </w:r>
      <w:r>
        <w:rPr>
          <w:sz w:val="28"/>
          <w:szCs w:val="28"/>
        </w:rPr>
        <w:t>3 383 396,90</w:t>
      </w:r>
      <w:r w:rsidRPr="001D5C99">
        <w:rPr>
          <w:sz w:val="28"/>
          <w:szCs w:val="28"/>
        </w:rPr>
        <w:t xml:space="preserve"> руб., в том числе:</w:t>
      </w:r>
    </w:p>
    <w:p w:rsidR="00032415" w:rsidRPr="001D5C99" w:rsidRDefault="00032415" w:rsidP="001D5C99">
      <w:pPr>
        <w:ind w:firstLine="720"/>
        <w:jc w:val="both"/>
        <w:rPr>
          <w:sz w:val="28"/>
          <w:szCs w:val="28"/>
        </w:rPr>
      </w:pPr>
      <w:r w:rsidRPr="001D5C99">
        <w:rPr>
          <w:sz w:val="28"/>
          <w:szCs w:val="28"/>
        </w:rPr>
        <w:t xml:space="preserve">- остаток средств во временном распоряжении на лицевых счетах в финансовом управлении в сумме </w:t>
      </w:r>
      <w:r>
        <w:rPr>
          <w:sz w:val="28"/>
          <w:szCs w:val="28"/>
        </w:rPr>
        <w:t>3 156 075,29</w:t>
      </w:r>
      <w:r w:rsidRPr="001D5C99">
        <w:rPr>
          <w:sz w:val="28"/>
          <w:szCs w:val="28"/>
        </w:rPr>
        <w:t xml:space="preserve"> руб., что соответствует остатку средств на счете 3 201 11 «Денежные средства учреждения на лицевых счетах в органе казначейства»;</w:t>
      </w:r>
    </w:p>
    <w:p w:rsidR="00032415" w:rsidRPr="001D5C99" w:rsidRDefault="00032415" w:rsidP="001D5C99">
      <w:pPr>
        <w:ind w:firstLine="720"/>
        <w:jc w:val="both"/>
        <w:rPr>
          <w:sz w:val="28"/>
          <w:szCs w:val="28"/>
        </w:rPr>
      </w:pPr>
      <w:r w:rsidRPr="001D5C99">
        <w:rPr>
          <w:sz w:val="28"/>
          <w:szCs w:val="28"/>
        </w:rPr>
        <w:t xml:space="preserve">- остаток денежных документов в кассе учреждения в сумме </w:t>
      </w:r>
      <w:r>
        <w:rPr>
          <w:sz w:val="28"/>
          <w:szCs w:val="28"/>
        </w:rPr>
        <w:t>227 321,61</w:t>
      </w:r>
      <w:r w:rsidRPr="001D5C99">
        <w:rPr>
          <w:sz w:val="28"/>
          <w:szCs w:val="28"/>
        </w:rPr>
        <w:t xml:space="preserve"> руб., что соответствует остатку средств на счете 1 201 35 «Денежные документы».</w:t>
      </w:r>
    </w:p>
    <w:p w:rsidR="00032415" w:rsidRPr="001D5C99" w:rsidRDefault="00032415" w:rsidP="001D5C9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D5C99">
        <w:rPr>
          <w:sz w:val="28"/>
          <w:szCs w:val="28"/>
        </w:rPr>
        <w:t xml:space="preserve">На конец года у Администрации Южного округа имеются остатки денежных средств в сумме </w:t>
      </w:r>
      <w:r>
        <w:rPr>
          <w:sz w:val="28"/>
          <w:szCs w:val="28"/>
        </w:rPr>
        <w:t>1 729 470,37</w:t>
      </w:r>
      <w:r w:rsidRPr="001D5C99">
        <w:rPr>
          <w:sz w:val="28"/>
          <w:szCs w:val="28"/>
        </w:rPr>
        <w:t xml:space="preserve"> руб., в том числе:</w:t>
      </w:r>
    </w:p>
    <w:p w:rsidR="00032415" w:rsidRPr="001D5C99" w:rsidRDefault="00032415" w:rsidP="00044A60">
      <w:pPr>
        <w:ind w:firstLine="720"/>
        <w:jc w:val="both"/>
        <w:rPr>
          <w:sz w:val="28"/>
          <w:szCs w:val="28"/>
        </w:rPr>
      </w:pPr>
      <w:r w:rsidRPr="001D5C99">
        <w:rPr>
          <w:sz w:val="28"/>
          <w:szCs w:val="28"/>
        </w:rPr>
        <w:t xml:space="preserve">- остаток средств во временном распоряжении на лицевых счетах в финансовом управлении в сумме </w:t>
      </w:r>
      <w:r>
        <w:rPr>
          <w:sz w:val="28"/>
          <w:szCs w:val="28"/>
        </w:rPr>
        <w:t>1 307 451,51</w:t>
      </w:r>
      <w:r w:rsidRPr="001D5C99">
        <w:rPr>
          <w:sz w:val="28"/>
          <w:szCs w:val="28"/>
        </w:rPr>
        <w:t xml:space="preserve"> руб., что соответствует остатку средств на счете 3 201 11 «Денежные средства учреждения на лицевых счетах в органе казначейства»;</w:t>
      </w:r>
    </w:p>
    <w:p w:rsidR="00032415" w:rsidRPr="001D5C99" w:rsidRDefault="00032415" w:rsidP="00044A60">
      <w:pPr>
        <w:ind w:firstLine="720"/>
        <w:jc w:val="both"/>
        <w:rPr>
          <w:sz w:val="28"/>
          <w:szCs w:val="28"/>
        </w:rPr>
      </w:pPr>
      <w:r w:rsidRPr="001D5C99">
        <w:rPr>
          <w:sz w:val="28"/>
          <w:szCs w:val="28"/>
        </w:rPr>
        <w:t>- остаток денежных документов в кассе учреждения в сумме 422 018,86 руб., что соответствует остатку средств на счете 1 201 35 «Денежные документы».</w:t>
      </w:r>
    </w:p>
    <w:p w:rsidR="00032415" w:rsidRPr="00044A60" w:rsidRDefault="00032415" w:rsidP="00044A60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6632BD" w:rsidRDefault="00032415" w:rsidP="00044A60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6632BD">
        <w:rPr>
          <w:bCs/>
          <w:i/>
          <w:color w:val="000000"/>
          <w:sz w:val="28"/>
          <w:szCs w:val="28"/>
        </w:rPr>
        <w:t xml:space="preserve">Расшифровка остатков на конец отчетного периода </w:t>
      </w:r>
    </w:p>
    <w:p w:rsidR="00032415" w:rsidRPr="006632BD" w:rsidRDefault="00032415" w:rsidP="00044A60">
      <w:pPr>
        <w:ind w:firstLine="709"/>
        <w:jc w:val="center"/>
        <w:rPr>
          <w:bCs/>
          <w:i/>
          <w:color w:val="000000"/>
          <w:sz w:val="28"/>
          <w:szCs w:val="28"/>
        </w:rPr>
      </w:pPr>
      <w:r w:rsidRPr="006632BD">
        <w:rPr>
          <w:bCs/>
          <w:i/>
          <w:color w:val="000000"/>
          <w:sz w:val="28"/>
          <w:szCs w:val="28"/>
        </w:rPr>
        <w:t>по счету 401 50 000 «Расходы будущих периодов»</w:t>
      </w:r>
    </w:p>
    <w:p w:rsidR="00032415" w:rsidRPr="006632BD" w:rsidRDefault="00032415" w:rsidP="00044A60">
      <w:pPr>
        <w:ind w:firstLine="709"/>
        <w:jc w:val="both"/>
        <w:rPr>
          <w:bCs/>
          <w:color w:val="000000"/>
          <w:sz w:val="24"/>
          <w:szCs w:val="24"/>
        </w:rPr>
      </w:pPr>
    </w:p>
    <w:tbl>
      <w:tblPr>
        <w:tblW w:w="4946" w:type="pct"/>
        <w:tblLook w:val="00A0"/>
      </w:tblPr>
      <w:tblGrid>
        <w:gridCol w:w="750"/>
        <w:gridCol w:w="5245"/>
        <w:gridCol w:w="1895"/>
        <w:gridCol w:w="2418"/>
      </w:tblGrid>
      <w:tr w:rsidR="00032415" w:rsidRPr="006632BD" w:rsidTr="00044A60">
        <w:trPr>
          <w:trHeight w:val="255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6632BD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6632BD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Наименование вида расходов будущих периодов</w:t>
            </w:r>
          </w:p>
        </w:tc>
        <w:tc>
          <w:tcPr>
            <w:tcW w:w="9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6632BD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1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32415" w:rsidRPr="006632BD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032415" w:rsidRPr="006632BD" w:rsidTr="00044A60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Неисключительные права пользования программными продуктами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23 127,43</w:t>
            </w:r>
          </w:p>
        </w:tc>
      </w:tr>
      <w:tr w:rsidR="00032415" w:rsidRPr="006632BD" w:rsidTr="00044A60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 xml:space="preserve">Страхование 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jc w:val="center"/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44 419,25</w:t>
            </w:r>
          </w:p>
        </w:tc>
      </w:tr>
      <w:tr w:rsidR="00032415" w:rsidRPr="006632BD" w:rsidTr="00044A60">
        <w:trPr>
          <w:trHeight w:val="255"/>
        </w:trPr>
        <w:tc>
          <w:tcPr>
            <w:tcW w:w="3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rPr>
                <w:color w:val="000000"/>
                <w:sz w:val="24"/>
                <w:szCs w:val="24"/>
              </w:rPr>
            </w:pPr>
            <w:r w:rsidRPr="006632B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32415" w:rsidRPr="006632BD" w:rsidRDefault="00032415" w:rsidP="00044A6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67 546,68</w:t>
            </w:r>
          </w:p>
        </w:tc>
      </w:tr>
    </w:tbl>
    <w:p w:rsidR="00032415" w:rsidRPr="00044A60" w:rsidRDefault="00032415" w:rsidP="00044A60">
      <w:pPr>
        <w:ind w:firstLine="720"/>
        <w:jc w:val="both"/>
        <w:rPr>
          <w:sz w:val="28"/>
          <w:szCs w:val="28"/>
          <w:highlight w:val="yellow"/>
        </w:rPr>
      </w:pPr>
    </w:p>
    <w:p w:rsidR="00032415" w:rsidRPr="009D5A55" w:rsidRDefault="00032415" w:rsidP="00044A60">
      <w:pPr>
        <w:ind w:firstLine="720"/>
        <w:jc w:val="both"/>
        <w:rPr>
          <w:sz w:val="28"/>
          <w:szCs w:val="28"/>
        </w:rPr>
      </w:pPr>
      <w:r w:rsidRPr="009D5A55">
        <w:rPr>
          <w:sz w:val="28"/>
          <w:szCs w:val="28"/>
        </w:rPr>
        <w:t>Расшифровка остатков на конец отчетного периода по счету 0 401 60 000 «Резервы предстоящих расходов»:</w:t>
      </w:r>
    </w:p>
    <w:p w:rsidR="00032415" w:rsidRPr="009D5A55" w:rsidRDefault="00032415" w:rsidP="00044A60">
      <w:pPr>
        <w:ind w:firstLine="720"/>
        <w:jc w:val="both"/>
        <w:rPr>
          <w:color w:val="000000"/>
          <w:sz w:val="28"/>
          <w:szCs w:val="28"/>
        </w:rPr>
      </w:pPr>
      <w:r w:rsidRPr="009D5A55">
        <w:rPr>
          <w:sz w:val="28"/>
          <w:szCs w:val="28"/>
        </w:rPr>
        <w:t xml:space="preserve">- </w:t>
      </w:r>
      <w:r w:rsidRPr="009D5A55">
        <w:rPr>
          <w:color w:val="000000"/>
          <w:sz w:val="28"/>
          <w:szCs w:val="28"/>
        </w:rPr>
        <w:t>резервы предстоящих расходов по оплате отпусков (КОСГУ 211) – 2 007 522,64 руб.,</w:t>
      </w:r>
    </w:p>
    <w:p w:rsidR="00032415" w:rsidRPr="009D5A55" w:rsidRDefault="00032415" w:rsidP="00044A60">
      <w:pPr>
        <w:ind w:firstLine="720"/>
        <w:jc w:val="both"/>
        <w:rPr>
          <w:color w:val="000000"/>
          <w:sz w:val="28"/>
          <w:szCs w:val="28"/>
        </w:rPr>
      </w:pPr>
      <w:r w:rsidRPr="009D5A55">
        <w:rPr>
          <w:sz w:val="28"/>
          <w:szCs w:val="28"/>
        </w:rPr>
        <w:t xml:space="preserve">- </w:t>
      </w:r>
      <w:r w:rsidRPr="009D5A55">
        <w:rPr>
          <w:color w:val="000000"/>
          <w:sz w:val="28"/>
          <w:szCs w:val="28"/>
        </w:rPr>
        <w:t>резервы предстоящих расходов на начисления на выплаты по оплате труда (КОСГУ 213) – 606 271,83 руб.</w:t>
      </w:r>
    </w:p>
    <w:p w:rsidR="00032415" w:rsidRPr="00044A60" w:rsidRDefault="00032415" w:rsidP="00044A60">
      <w:pPr>
        <w:ind w:firstLine="720"/>
        <w:jc w:val="both"/>
        <w:rPr>
          <w:color w:val="000000"/>
          <w:sz w:val="28"/>
          <w:szCs w:val="28"/>
          <w:highlight w:val="yellow"/>
        </w:rPr>
      </w:pPr>
    </w:p>
    <w:p w:rsidR="00032415" w:rsidRPr="00C4765B" w:rsidRDefault="00032415" w:rsidP="00044A60">
      <w:pPr>
        <w:ind w:firstLine="720"/>
        <w:jc w:val="center"/>
        <w:rPr>
          <w:b/>
          <w:color w:val="000000"/>
          <w:sz w:val="28"/>
          <w:szCs w:val="28"/>
        </w:rPr>
      </w:pPr>
      <w:r w:rsidRPr="00C4765B">
        <w:rPr>
          <w:b/>
          <w:color w:val="000000"/>
          <w:sz w:val="28"/>
          <w:szCs w:val="28"/>
        </w:rPr>
        <w:t>Форма 0503130 «Справка о наличии имущества и обязательств на забалансовых счетах».</w:t>
      </w:r>
    </w:p>
    <w:p w:rsidR="00032415" w:rsidRDefault="00032415" w:rsidP="00044A60">
      <w:pPr>
        <w:ind w:firstLine="720"/>
        <w:jc w:val="both"/>
        <w:rPr>
          <w:color w:val="000000"/>
          <w:sz w:val="28"/>
          <w:szCs w:val="28"/>
        </w:rPr>
      </w:pPr>
    </w:p>
    <w:p w:rsidR="00032415" w:rsidRPr="00693D2C" w:rsidRDefault="00032415" w:rsidP="00044A60">
      <w:pPr>
        <w:ind w:firstLine="720"/>
        <w:jc w:val="both"/>
        <w:rPr>
          <w:color w:val="000000"/>
          <w:sz w:val="28"/>
          <w:szCs w:val="28"/>
        </w:rPr>
      </w:pPr>
      <w:r w:rsidRPr="00C4765B">
        <w:rPr>
          <w:color w:val="000000"/>
          <w:sz w:val="28"/>
          <w:szCs w:val="28"/>
        </w:rPr>
        <w:t xml:space="preserve">На счете 01 «Имущество, полученное в пользование» числится недвижимое </w:t>
      </w:r>
      <w:r w:rsidRPr="00693D2C">
        <w:rPr>
          <w:color w:val="000000"/>
          <w:sz w:val="28"/>
          <w:szCs w:val="28"/>
        </w:rPr>
        <w:t xml:space="preserve">имущество – нежилые помещения без регистрации права оперативного управления и движимое имущество, находящееся в пользовании на сумму </w:t>
      </w:r>
      <w:r w:rsidRPr="00693D2C">
        <w:rPr>
          <w:sz w:val="28"/>
          <w:szCs w:val="28"/>
        </w:rPr>
        <w:t xml:space="preserve">33 141 704,58 </w:t>
      </w:r>
      <w:r w:rsidRPr="00693D2C">
        <w:rPr>
          <w:color w:val="000000"/>
          <w:sz w:val="28"/>
          <w:szCs w:val="28"/>
        </w:rPr>
        <w:t>руб.</w:t>
      </w:r>
    </w:p>
    <w:p w:rsidR="00032415" w:rsidRPr="00693D2C" w:rsidRDefault="00032415" w:rsidP="00044A60">
      <w:pPr>
        <w:ind w:firstLine="540"/>
        <w:jc w:val="both"/>
        <w:rPr>
          <w:color w:val="000000"/>
          <w:sz w:val="28"/>
          <w:szCs w:val="28"/>
        </w:rPr>
      </w:pPr>
      <w:r w:rsidRPr="00693D2C">
        <w:rPr>
          <w:color w:val="000000"/>
          <w:sz w:val="28"/>
          <w:szCs w:val="28"/>
        </w:rPr>
        <w:t>На счете 02 «</w:t>
      </w:r>
      <w:r w:rsidRPr="00693D2C">
        <w:rPr>
          <w:sz w:val="28"/>
          <w:szCs w:val="28"/>
        </w:rPr>
        <w:t>Материальные ценности на хранении</w:t>
      </w:r>
      <w:r w:rsidRPr="00693D2C">
        <w:rPr>
          <w:color w:val="000000"/>
          <w:sz w:val="28"/>
          <w:szCs w:val="28"/>
        </w:rPr>
        <w:t xml:space="preserve">» числятся основные средства в стоимостной оценке 1,0 руб. до их ликвидации на сумму </w:t>
      </w:r>
      <w:r w:rsidRPr="00693D2C">
        <w:rPr>
          <w:sz w:val="28"/>
          <w:szCs w:val="28"/>
        </w:rPr>
        <w:t xml:space="preserve">5,00 </w:t>
      </w:r>
      <w:r w:rsidRPr="00693D2C">
        <w:rPr>
          <w:color w:val="000000"/>
          <w:sz w:val="28"/>
          <w:szCs w:val="28"/>
        </w:rPr>
        <w:t>руб.</w:t>
      </w:r>
    </w:p>
    <w:p w:rsidR="00032415" w:rsidRPr="00693D2C" w:rsidRDefault="00032415" w:rsidP="00044A60">
      <w:pPr>
        <w:ind w:firstLine="540"/>
        <w:jc w:val="both"/>
        <w:rPr>
          <w:color w:val="000000"/>
          <w:sz w:val="28"/>
          <w:szCs w:val="28"/>
        </w:rPr>
      </w:pPr>
      <w:r w:rsidRPr="00693D2C">
        <w:rPr>
          <w:color w:val="000000"/>
          <w:sz w:val="28"/>
          <w:szCs w:val="28"/>
        </w:rPr>
        <w:t>На счете 04 «</w:t>
      </w:r>
      <w:r w:rsidRPr="00693D2C">
        <w:rPr>
          <w:sz w:val="28"/>
          <w:szCs w:val="28"/>
        </w:rPr>
        <w:t>Сомнительная задолженность</w:t>
      </w:r>
      <w:r w:rsidRPr="00693D2C">
        <w:rPr>
          <w:color w:val="000000"/>
          <w:sz w:val="28"/>
          <w:szCs w:val="28"/>
        </w:rPr>
        <w:t xml:space="preserve">» учитывается сомнительная дебиторская задолженность на сумму </w:t>
      </w:r>
      <w:r w:rsidRPr="00693D2C">
        <w:rPr>
          <w:sz w:val="28"/>
          <w:szCs w:val="28"/>
        </w:rPr>
        <w:t xml:space="preserve">1 760 350,00 </w:t>
      </w:r>
      <w:r w:rsidRPr="00693D2C">
        <w:rPr>
          <w:color w:val="000000"/>
          <w:sz w:val="28"/>
          <w:szCs w:val="28"/>
        </w:rPr>
        <w:t>руб. срок исковой давности по которой не истек;</w:t>
      </w:r>
    </w:p>
    <w:p w:rsidR="00032415" w:rsidRPr="00693D2C" w:rsidRDefault="00032415" w:rsidP="00044A60">
      <w:pPr>
        <w:ind w:firstLine="540"/>
        <w:jc w:val="both"/>
        <w:rPr>
          <w:color w:val="000000"/>
          <w:sz w:val="28"/>
          <w:szCs w:val="28"/>
        </w:rPr>
      </w:pPr>
      <w:r w:rsidRPr="00693D2C">
        <w:rPr>
          <w:color w:val="000000"/>
          <w:sz w:val="28"/>
          <w:szCs w:val="28"/>
        </w:rPr>
        <w:t>На счете 07 «</w:t>
      </w:r>
      <w:r w:rsidRPr="00693D2C">
        <w:rPr>
          <w:sz w:val="28"/>
          <w:szCs w:val="28"/>
        </w:rPr>
        <w:t>Награды, призы, кубки и ценные подарки, сувениры</w:t>
      </w:r>
      <w:r w:rsidRPr="00693D2C">
        <w:rPr>
          <w:color w:val="000000"/>
          <w:sz w:val="28"/>
          <w:szCs w:val="28"/>
        </w:rPr>
        <w:t xml:space="preserve">» числится подарочная и сувенирная продукция, выданная ответственному лицу для вручения, на сумму </w:t>
      </w:r>
      <w:r w:rsidRPr="00693D2C">
        <w:rPr>
          <w:sz w:val="28"/>
          <w:szCs w:val="28"/>
        </w:rPr>
        <w:t xml:space="preserve">255 099,33 </w:t>
      </w:r>
      <w:r w:rsidRPr="00693D2C">
        <w:rPr>
          <w:color w:val="000000"/>
          <w:sz w:val="28"/>
          <w:szCs w:val="28"/>
        </w:rPr>
        <w:t>руб.</w:t>
      </w:r>
    </w:p>
    <w:p w:rsidR="00032415" w:rsidRPr="00693D2C" w:rsidRDefault="00032415" w:rsidP="00044A60">
      <w:pPr>
        <w:ind w:firstLine="540"/>
        <w:jc w:val="both"/>
        <w:rPr>
          <w:color w:val="000000"/>
          <w:sz w:val="28"/>
          <w:szCs w:val="28"/>
        </w:rPr>
      </w:pPr>
      <w:r w:rsidRPr="00693D2C">
        <w:rPr>
          <w:color w:val="000000"/>
          <w:sz w:val="28"/>
          <w:szCs w:val="28"/>
        </w:rPr>
        <w:t>На счете 09 «</w:t>
      </w:r>
      <w:r w:rsidRPr="00693D2C">
        <w:rPr>
          <w:sz w:val="28"/>
          <w:szCs w:val="28"/>
        </w:rPr>
        <w:t>Запасные части к транспортным средствам, выданные взамен изношенных</w:t>
      </w:r>
      <w:r w:rsidRPr="00693D2C">
        <w:rPr>
          <w:color w:val="000000"/>
          <w:sz w:val="28"/>
          <w:szCs w:val="28"/>
        </w:rPr>
        <w:t xml:space="preserve">» числятся запасные части, установленные на транспортные средства, на сумму </w:t>
      </w:r>
      <w:r w:rsidRPr="00693D2C">
        <w:rPr>
          <w:sz w:val="28"/>
          <w:szCs w:val="28"/>
        </w:rPr>
        <w:t xml:space="preserve">630 308,34 </w:t>
      </w:r>
      <w:r w:rsidRPr="00693D2C">
        <w:rPr>
          <w:color w:val="000000"/>
          <w:sz w:val="28"/>
          <w:szCs w:val="28"/>
        </w:rPr>
        <w:t>руб.</w:t>
      </w:r>
    </w:p>
    <w:p w:rsidR="00032415" w:rsidRPr="00693D2C" w:rsidRDefault="00032415" w:rsidP="00044A60">
      <w:pPr>
        <w:ind w:firstLine="540"/>
        <w:jc w:val="both"/>
        <w:rPr>
          <w:sz w:val="28"/>
          <w:szCs w:val="28"/>
        </w:rPr>
      </w:pPr>
      <w:r w:rsidRPr="00693D2C">
        <w:rPr>
          <w:color w:val="000000"/>
          <w:sz w:val="28"/>
          <w:szCs w:val="28"/>
        </w:rPr>
        <w:t>На счете 10 «</w:t>
      </w:r>
      <w:r w:rsidRPr="00693D2C">
        <w:rPr>
          <w:sz w:val="28"/>
          <w:szCs w:val="28"/>
        </w:rPr>
        <w:t>Обеспечение исполнения обязательств</w:t>
      </w:r>
      <w:r w:rsidRPr="00693D2C">
        <w:rPr>
          <w:color w:val="000000"/>
          <w:sz w:val="28"/>
          <w:szCs w:val="28"/>
        </w:rPr>
        <w:t xml:space="preserve">» учитываются банковские гарантии поставщиков на сумму </w:t>
      </w:r>
      <w:r w:rsidRPr="00693D2C">
        <w:rPr>
          <w:sz w:val="28"/>
          <w:szCs w:val="28"/>
        </w:rPr>
        <w:t>4 364 945,19 руб.</w:t>
      </w:r>
    </w:p>
    <w:p w:rsidR="00032415" w:rsidRPr="00693D2C" w:rsidRDefault="00032415" w:rsidP="00044A60">
      <w:pPr>
        <w:ind w:firstLine="540"/>
        <w:jc w:val="both"/>
        <w:rPr>
          <w:color w:val="000000"/>
          <w:sz w:val="28"/>
          <w:szCs w:val="28"/>
        </w:rPr>
      </w:pPr>
      <w:r w:rsidRPr="00693D2C">
        <w:rPr>
          <w:color w:val="000000"/>
          <w:sz w:val="28"/>
          <w:szCs w:val="28"/>
        </w:rPr>
        <w:t xml:space="preserve">На счете 21 «Основные средства в эксплуатации» числятся основные средства стоимостью менее 10 тысяч рублей на сумму </w:t>
      </w:r>
      <w:r w:rsidRPr="00693D2C">
        <w:rPr>
          <w:sz w:val="28"/>
          <w:szCs w:val="28"/>
        </w:rPr>
        <w:t xml:space="preserve">7 279 401,71 </w:t>
      </w:r>
      <w:r w:rsidRPr="00693D2C">
        <w:rPr>
          <w:color w:val="000000"/>
          <w:sz w:val="28"/>
          <w:szCs w:val="28"/>
        </w:rPr>
        <w:t>руб.</w:t>
      </w:r>
    </w:p>
    <w:p w:rsidR="00032415" w:rsidRPr="00693D2C" w:rsidRDefault="00032415" w:rsidP="00044A60">
      <w:pPr>
        <w:ind w:firstLine="540"/>
        <w:jc w:val="both"/>
        <w:rPr>
          <w:color w:val="000000"/>
          <w:sz w:val="28"/>
          <w:szCs w:val="28"/>
        </w:rPr>
      </w:pPr>
      <w:r w:rsidRPr="00693D2C">
        <w:rPr>
          <w:color w:val="000000"/>
          <w:sz w:val="28"/>
          <w:szCs w:val="28"/>
        </w:rPr>
        <w:t>На счете 27 «</w:t>
      </w:r>
      <w:r w:rsidRPr="00693D2C">
        <w:rPr>
          <w:sz w:val="28"/>
          <w:szCs w:val="28"/>
        </w:rPr>
        <w:t>Материальные ценности, выданные в личное пользование работникам (сотрудникам)</w:t>
      </w:r>
      <w:r w:rsidRPr="00693D2C">
        <w:rPr>
          <w:color w:val="000000"/>
          <w:sz w:val="28"/>
          <w:szCs w:val="28"/>
        </w:rPr>
        <w:t xml:space="preserve">» числятся основные средства, выданные в личное пользование на сумму </w:t>
      </w:r>
      <w:r w:rsidRPr="00693D2C">
        <w:rPr>
          <w:sz w:val="28"/>
          <w:szCs w:val="28"/>
        </w:rPr>
        <w:t xml:space="preserve">2 010,00 </w:t>
      </w:r>
      <w:r w:rsidRPr="00693D2C">
        <w:rPr>
          <w:color w:val="000000"/>
          <w:sz w:val="28"/>
          <w:szCs w:val="28"/>
        </w:rPr>
        <w:t>руб.</w:t>
      </w:r>
    </w:p>
    <w:p w:rsidR="00032415" w:rsidRPr="00044A60" w:rsidRDefault="00032415" w:rsidP="00044A60">
      <w:pPr>
        <w:ind w:firstLine="540"/>
        <w:jc w:val="both"/>
        <w:rPr>
          <w:color w:val="000000"/>
          <w:sz w:val="28"/>
          <w:szCs w:val="28"/>
          <w:highlight w:val="yellow"/>
        </w:rPr>
      </w:pPr>
    </w:p>
    <w:p w:rsidR="00032415" w:rsidRPr="00044A60" w:rsidRDefault="00032415" w:rsidP="00044A60">
      <w:pPr>
        <w:pStyle w:val="BodyText"/>
        <w:ind w:firstLine="709"/>
        <w:jc w:val="center"/>
        <w:rPr>
          <w:b/>
          <w:color w:val="000000"/>
          <w:sz w:val="28"/>
          <w:szCs w:val="28"/>
          <w:highlight w:val="yellow"/>
        </w:rPr>
      </w:pPr>
      <w:r w:rsidRPr="00044A60">
        <w:rPr>
          <w:sz w:val="28"/>
          <w:szCs w:val="28"/>
          <w:highlight w:val="yellow"/>
        </w:rPr>
        <w:t xml:space="preserve"> </w:t>
      </w:r>
    </w:p>
    <w:p w:rsidR="00032415" w:rsidRPr="00B12E0D" w:rsidRDefault="00032415" w:rsidP="00044A60">
      <w:pPr>
        <w:pStyle w:val="BodyText"/>
        <w:ind w:firstLine="709"/>
        <w:rPr>
          <w:sz w:val="28"/>
          <w:szCs w:val="28"/>
        </w:rPr>
      </w:pPr>
      <w:r w:rsidRPr="00C4765B">
        <w:rPr>
          <w:b/>
          <w:color w:val="000000"/>
          <w:sz w:val="28"/>
          <w:szCs w:val="28"/>
        </w:rPr>
        <w:t>Форма 0503175.</w:t>
      </w:r>
      <w:r w:rsidRPr="00C4765B">
        <w:rPr>
          <w:sz w:val="28"/>
          <w:szCs w:val="28"/>
        </w:rPr>
        <w:t xml:space="preserve"> На 01.01.2022 в Администрации Южного округа на сумму 172 209,29 руб. есть принимаемые обязательства, по которым контракты еще не заключены. Обязательства приняты на основании извещений об осуществлении закупки № 01</w:t>
      </w:r>
      <w:r w:rsidRPr="00C4765B">
        <w:t xml:space="preserve"> </w:t>
      </w:r>
      <w:r w:rsidRPr="00C4765B">
        <w:rPr>
          <w:sz w:val="28"/>
          <w:szCs w:val="28"/>
        </w:rPr>
        <w:t>0153300066921001715 от 29.12.2021 на оказание услуг по ремонту оргтехники, заправке и восстановлению картриджей на сумму 100 000,00 руб., № 0153300066921001696 от 17.12.2021 на оказание услуг ОСАГО на сумму 72 209,29 руб.</w:t>
      </w:r>
    </w:p>
    <w:p w:rsidR="00032415" w:rsidRDefault="00032415" w:rsidP="005054A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32415" w:rsidRPr="005054AE" w:rsidRDefault="00032415" w:rsidP="005054A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054AE">
        <w:rPr>
          <w:b/>
          <w:sz w:val="28"/>
          <w:szCs w:val="28"/>
        </w:rPr>
        <w:t>Форма 0503178</w:t>
      </w:r>
      <w:r w:rsidRPr="005054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hyperlink r:id="rId14" w:history="1">
        <w:r w:rsidRPr="005054AE">
          <w:rPr>
            <w:b/>
            <w:bCs/>
            <w:sz w:val="28"/>
            <w:szCs w:val="28"/>
          </w:rPr>
          <w:t>Сведения</w:t>
        </w:r>
      </w:hyperlink>
      <w:r w:rsidRPr="005054AE">
        <w:rPr>
          <w:b/>
          <w:bCs/>
          <w:sz w:val="28"/>
          <w:szCs w:val="28"/>
        </w:rPr>
        <w:t xml:space="preserve"> об остатках денежных средств на счетах получателя бюджетных средств</w:t>
      </w:r>
      <w:r>
        <w:rPr>
          <w:b/>
          <w:bCs/>
          <w:sz w:val="28"/>
          <w:szCs w:val="28"/>
        </w:rPr>
        <w:t>».</w:t>
      </w:r>
    </w:p>
    <w:p w:rsidR="00032415" w:rsidRDefault="00032415" w:rsidP="00693D2C">
      <w:pPr>
        <w:ind w:firstLine="709"/>
        <w:jc w:val="both"/>
        <w:rPr>
          <w:sz w:val="28"/>
          <w:szCs w:val="28"/>
        </w:rPr>
      </w:pPr>
      <w:r w:rsidRPr="00C9062D">
        <w:rPr>
          <w:sz w:val="28"/>
          <w:szCs w:val="28"/>
        </w:rPr>
        <w:t xml:space="preserve">В отчетном периоде поступали денежные средства в качестве обеспечения исполнения муниципальных контрактов </w:t>
      </w:r>
      <w:r w:rsidRPr="005B634B">
        <w:rPr>
          <w:sz w:val="28"/>
          <w:szCs w:val="28"/>
        </w:rPr>
        <w:t>и гарантийные обязательства</w:t>
      </w:r>
      <w:r w:rsidRPr="00C9062D">
        <w:rPr>
          <w:sz w:val="28"/>
          <w:szCs w:val="28"/>
        </w:rPr>
        <w:t>. По состоянию на 01.</w:t>
      </w:r>
      <w:r>
        <w:rPr>
          <w:sz w:val="28"/>
          <w:szCs w:val="28"/>
        </w:rPr>
        <w:t>01</w:t>
      </w:r>
      <w:r w:rsidRPr="00C9062D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C9062D">
        <w:rPr>
          <w:sz w:val="28"/>
          <w:szCs w:val="28"/>
        </w:rPr>
        <w:t xml:space="preserve"> на счете 3 201 11 000 </w:t>
      </w:r>
      <w:r>
        <w:rPr>
          <w:sz w:val="28"/>
          <w:szCs w:val="28"/>
        </w:rPr>
        <w:t>«</w:t>
      </w:r>
      <w:r w:rsidRPr="00C9062D">
        <w:rPr>
          <w:sz w:val="28"/>
          <w:szCs w:val="28"/>
        </w:rPr>
        <w:t>Денежные средства учреждения на лицевых счетах в органе казначейства</w:t>
      </w:r>
      <w:r>
        <w:rPr>
          <w:sz w:val="28"/>
          <w:szCs w:val="28"/>
        </w:rPr>
        <w:t>»</w:t>
      </w:r>
      <w:r w:rsidRPr="00C9062D">
        <w:rPr>
          <w:sz w:val="28"/>
          <w:szCs w:val="28"/>
        </w:rPr>
        <w:t xml:space="preserve"> числится остаток в сумме </w:t>
      </w:r>
      <w:r>
        <w:rPr>
          <w:sz w:val="28"/>
          <w:szCs w:val="28"/>
        </w:rPr>
        <w:t xml:space="preserve">1 307 451,51 </w:t>
      </w:r>
      <w:r w:rsidRPr="005B634B">
        <w:rPr>
          <w:sz w:val="28"/>
          <w:szCs w:val="28"/>
        </w:rPr>
        <w:t>руб.</w:t>
      </w:r>
      <w:r w:rsidRPr="00C9062D">
        <w:rPr>
          <w:sz w:val="28"/>
          <w:szCs w:val="28"/>
        </w:rPr>
        <w:t xml:space="preserve">, что соответствует данным, отраженным в </w:t>
      </w:r>
      <w:r>
        <w:rPr>
          <w:sz w:val="28"/>
          <w:szCs w:val="28"/>
        </w:rPr>
        <w:t>форме</w:t>
      </w:r>
      <w:r w:rsidRPr="00C9062D">
        <w:rPr>
          <w:sz w:val="28"/>
          <w:szCs w:val="28"/>
        </w:rPr>
        <w:t xml:space="preserve"> 0503</w:t>
      </w:r>
      <w:r>
        <w:rPr>
          <w:sz w:val="28"/>
          <w:szCs w:val="28"/>
        </w:rPr>
        <w:t>178.</w:t>
      </w:r>
    </w:p>
    <w:p w:rsidR="00032415" w:rsidRDefault="00032415" w:rsidP="005A12A4">
      <w:pPr>
        <w:pStyle w:val="BodyText"/>
        <w:ind w:firstLine="709"/>
        <w:rPr>
          <w:b/>
          <w:sz w:val="28"/>
          <w:szCs w:val="28"/>
          <w:u w:val="single"/>
        </w:rPr>
      </w:pPr>
    </w:p>
    <w:p w:rsidR="00032415" w:rsidRPr="005B634B" w:rsidRDefault="00032415" w:rsidP="00F03A27">
      <w:pPr>
        <w:pStyle w:val="BodyText"/>
        <w:ind w:firstLine="709"/>
        <w:rPr>
          <w:b/>
          <w:sz w:val="28"/>
          <w:szCs w:val="28"/>
        </w:rPr>
      </w:pPr>
      <w:r w:rsidRPr="005B634B">
        <w:rPr>
          <w:b/>
          <w:sz w:val="28"/>
          <w:szCs w:val="28"/>
        </w:rPr>
        <w:t>Раздел 5. Прочие вопросы деятельности субъекта бюджетной отчетности.</w:t>
      </w:r>
    </w:p>
    <w:p w:rsidR="00032415" w:rsidRPr="005B634B" w:rsidRDefault="00032415" w:rsidP="00F03A27">
      <w:pPr>
        <w:pStyle w:val="NoSpacing"/>
        <w:ind w:firstLine="709"/>
        <w:jc w:val="both"/>
        <w:rPr>
          <w:sz w:val="28"/>
          <w:szCs w:val="28"/>
        </w:rPr>
      </w:pPr>
    </w:p>
    <w:p w:rsidR="00032415" w:rsidRPr="007429B5" w:rsidRDefault="00032415" w:rsidP="00F03A27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 xml:space="preserve">Бюджетный учёт в </w:t>
      </w:r>
      <w:r>
        <w:rPr>
          <w:sz w:val="28"/>
          <w:szCs w:val="28"/>
        </w:rPr>
        <w:t xml:space="preserve">Администрации Южного </w:t>
      </w:r>
      <w:r w:rsidRPr="007429B5">
        <w:rPr>
          <w:sz w:val="28"/>
          <w:szCs w:val="28"/>
        </w:rPr>
        <w:t>округа и подведомственных ей учреждениях ведётся в соответствии с требованиями:</w:t>
      </w:r>
    </w:p>
    <w:p w:rsidR="00032415" w:rsidRPr="007429B5" w:rsidRDefault="00032415" w:rsidP="00F03A27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>- Федерального закона от 06.12.2011 года № 402-ФЗ «О бухгалтерском учёте»;</w:t>
      </w:r>
    </w:p>
    <w:p w:rsidR="00032415" w:rsidRPr="007429B5" w:rsidRDefault="00032415" w:rsidP="00F03A27">
      <w:pPr>
        <w:pStyle w:val="Heading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429B5">
        <w:rPr>
          <w:sz w:val="28"/>
          <w:szCs w:val="28"/>
        </w:rPr>
        <w:t xml:space="preserve">- </w:t>
      </w:r>
      <w:r w:rsidRPr="007429B5">
        <w:rPr>
          <w:b w:val="0"/>
          <w:sz w:val="28"/>
          <w:szCs w:val="28"/>
        </w:rPr>
        <w:t>приказом Минфина от 01.12.2010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изменениями и дополнениями)»;</w:t>
      </w:r>
    </w:p>
    <w:p w:rsidR="00032415" w:rsidRPr="00D82D14" w:rsidRDefault="00032415" w:rsidP="00D82D14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 xml:space="preserve">-  приказом Минфина от 06.12.2010 №162н «Об утверждении Плана счетов бюджетного учета и Инструкции по его применению» (с изменениями и дополнениями); </w:t>
      </w:r>
    </w:p>
    <w:p w:rsidR="00032415" w:rsidRDefault="00032415" w:rsidP="00D82D14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>- Федеральных стандартов бухгалтерского учета для организаций государственного сектора</w:t>
      </w:r>
      <w:r>
        <w:rPr>
          <w:sz w:val="28"/>
          <w:szCs w:val="28"/>
        </w:rPr>
        <w:t>;</w:t>
      </w:r>
    </w:p>
    <w:p w:rsidR="00032415" w:rsidRPr="00FA3C2D" w:rsidRDefault="00032415" w:rsidP="00D82D14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A3C2D">
        <w:rPr>
          <w:sz w:val="28"/>
          <w:szCs w:val="28"/>
        </w:rPr>
        <w:t>учетной политик</w:t>
      </w:r>
      <w:r>
        <w:rPr>
          <w:sz w:val="28"/>
          <w:szCs w:val="28"/>
        </w:rPr>
        <w:t>и</w:t>
      </w:r>
      <w:r w:rsidRPr="00FA3C2D">
        <w:rPr>
          <w:sz w:val="28"/>
          <w:szCs w:val="28"/>
        </w:rPr>
        <w:t xml:space="preserve"> централизованной бухгалтерии, утвержденной приказом МКУ «ЦМР» от 28.06.2021 № 8</w:t>
      </w:r>
      <w:r>
        <w:rPr>
          <w:sz w:val="28"/>
          <w:szCs w:val="28"/>
        </w:rPr>
        <w:t xml:space="preserve"> в Администрации Южного округа и учетными политиками подведомственных учреждений – в учреждениях.</w:t>
      </w:r>
    </w:p>
    <w:p w:rsidR="00032415" w:rsidRPr="007429B5" w:rsidRDefault="00032415" w:rsidP="00D82D14">
      <w:pPr>
        <w:pStyle w:val="Heading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429B5">
        <w:rPr>
          <w:b w:val="0"/>
          <w:sz w:val="28"/>
          <w:szCs w:val="28"/>
        </w:rPr>
        <w:t xml:space="preserve">Бюджетная отчётность составляется и представляется в соответствии с приказом Минфина России от 28.12.2010 года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с учетом изменений и дополнений, Федеральным стандартом бухгалтерского учета для организаций государственного сектора «Представление бухгалтерской (финансовой) отчетности», утвержденным приказом Минфина РФ от 31.12.2016 № 260н и Порядком составления и представления бюджетной отчетности и сводной бухгалтерской отчетности, утвержденного приказом финансового </w:t>
      </w:r>
      <w:r w:rsidRPr="00401BD1">
        <w:rPr>
          <w:b w:val="0"/>
          <w:sz w:val="28"/>
          <w:szCs w:val="28"/>
        </w:rPr>
        <w:t xml:space="preserve">управления </w:t>
      </w:r>
      <w:r>
        <w:rPr>
          <w:b w:val="0"/>
          <w:sz w:val="28"/>
          <w:szCs w:val="28"/>
        </w:rPr>
        <w:t>а</w:t>
      </w:r>
      <w:r w:rsidRPr="00401BD1">
        <w:rPr>
          <w:b w:val="0"/>
          <w:sz w:val="28"/>
          <w:szCs w:val="28"/>
        </w:rPr>
        <w:t>дминистрации города Оренбурга от 18.03.2019 № 27.</w:t>
      </w:r>
    </w:p>
    <w:p w:rsidR="00032415" w:rsidRDefault="00032415" w:rsidP="008B307D">
      <w:pPr>
        <w:ind w:firstLine="720"/>
        <w:jc w:val="both"/>
        <w:rPr>
          <w:sz w:val="28"/>
          <w:szCs w:val="28"/>
        </w:rPr>
      </w:pPr>
    </w:p>
    <w:p w:rsidR="00032415" w:rsidRDefault="00032415" w:rsidP="008B307D">
      <w:pPr>
        <w:pStyle w:val="NoSpacing"/>
        <w:ind w:firstLine="720"/>
        <w:jc w:val="both"/>
        <w:rPr>
          <w:sz w:val="28"/>
          <w:szCs w:val="28"/>
        </w:rPr>
      </w:pPr>
      <w:r w:rsidRPr="005B634B">
        <w:rPr>
          <w:sz w:val="28"/>
          <w:szCs w:val="28"/>
        </w:rPr>
        <w:t xml:space="preserve">Регулярно работниками бухгалтерских служб осуществляется внутренний контроль </w:t>
      </w:r>
      <w:r>
        <w:rPr>
          <w:sz w:val="28"/>
          <w:szCs w:val="28"/>
        </w:rPr>
        <w:t>за расходованием</w:t>
      </w:r>
      <w:r w:rsidRPr="005B634B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, сверка показаний спидометров автотранспорта, </w:t>
      </w:r>
      <w:r w:rsidRPr="005B634B">
        <w:rPr>
          <w:sz w:val="28"/>
          <w:szCs w:val="28"/>
        </w:rPr>
        <w:t xml:space="preserve">проводится инвентаризация </w:t>
      </w:r>
      <w:r>
        <w:rPr>
          <w:sz w:val="28"/>
          <w:szCs w:val="28"/>
        </w:rPr>
        <w:t>активов и обязательств</w:t>
      </w:r>
      <w:r w:rsidRPr="005B634B">
        <w:rPr>
          <w:sz w:val="28"/>
          <w:szCs w:val="28"/>
        </w:rPr>
        <w:t xml:space="preserve">. Осуществляется контроль по соответствию заключаемых договоров объёмам ассигнований и ЛБО. </w:t>
      </w:r>
    </w:p>
    <w:p w:rsidR="00032415" w:rsidRDefault="00032415" w:rsidP="007766EC">
      <w:pPr>
        <w:pStyle w:val="Heading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highlight w:val="yellow"/>
        </w:rPr>
      </w:pPr>
    </w:p>
    <w:p w:rsidR="00032415" w:rsidRPr="006D3DA4" w:rsidRDefault="00032415" w:rsidP="007766EC">
      <w:pPr>
        <w:pStyle w:val="Heading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</w:rPr>
      </w:pPr>
      <w:r w:rsidRPr="006D3DA4">
        <w:rPr>
          <w:b w:val="0"/>
          <w:i/>
          <w:sz w:val="28"/>
          <w:szCs w:val="28"/>
        </w:rPr>
        <w:t>Сведения о проведении годовой инвентаризации в учреждениях</w:t>
      </w:r>
    </w:p>
    <w:p w:rsidR="00032415" w:rsidRPr="006D3DA4" w:rsidRDefault="00032415" w:rsidP="007766EC"/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2883"/>
        <w:gridCol w:w="2707"/>
      </w:tblGrid>
      <w:tr w:rsidR="00032415" w:rsidRPr="006D3DA4" w:rsidTr="007766EC">
        <w:tc>
          <w:tcPr>
            <w:tcW w:w="4644" w:type="dxa"/>
          </w:tcPr>
          <w:p w:rsidR="00032415" w:rsidRPr="006D3DA4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center"/>
              <w:rPr>
                <w:b w:val="0"/>
                <w:bCs w:val="0"/>
                <w:spacing w:val="2"/>
                <w:sz w:val="24"/>
                <w:szCs w:val="24"/>
              </w:rPr>
            </w:pPr>
            <w:r w:rsidRPr="006D3DA4">
              <w:rPr>
                <w:b w:val="0"/>
                <w:bCs w:val="0"/>
                <w:spacing w:val="2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883" w:type="dxa"/>
          </w:tcPr>
          <w:p w:rsidR="00032415" w:rsidRPr="006D3DA4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center"/>
              <w:rPr>
                <w:b w:val="0"/>
                <w:bCs w:val="0"/>
                <w:spacing w:val="2"/>
                <w:sz w:val="24"/>
                <w:szCs w:val="24"/>
              </w:rPr>
            </w:pPr>
            <w:r w:rsidRPr="006D3DA4">
              <w:rPr>
                <w:b w:val="0"/>
                <w:bCs w:val="0"/>
                <w:spacing w:val="2"/>
                <w:sz w:val="24"/>
                <w:szCs w:val="24"/>
              </w:rPr>
              <w:t>Номер и дата приказа (распоряжения) о проведении инвентаризации</w:t>
            </w:r>
          </w:p>
        </w:tc>
        <w:tc>
          <w:tcPr>
            <w:tcW w:w="2707" w:type="dxa"/>
          </w:tcPr>
          <w:p w:rsidR="00032415" w:rsidRPr="006D3DA4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center"/>
              <w:rPr>
                <w:b w:val="0"/>
                <w:bCs w:val="0"/>
                <w:spacing w:val="2"/>
                <w:sz w:val="24"/>
                <w:szCs w:val="24"/>
              </w:rPr>
            </w:pPr>
            <w:r w:rsidRPr="006D3DA4">
              <w:rPr>
                <w:b w:val="0"/>
                <w:bCs w:val="0"/>
                <w:spacing w:val="2"/>
                <w:sz w:val="24"/>
                <w:szCs w:val="24"/>
              </w:rPr>
              <w:t>Сведения о расхождениях</w:t>
            </w:r>
          </w:p>
        </w:tc>
      </w:tr>
      <w:tr w:rsidR="00032415" w:rsidRPr="007766EC" w:rsidTr="007766EC">
        <w:tc>
          <w:tcPr>
            <w:tcW w:w="4644" w:type="dxa"/>
          </w:tcPr>
          <w:p w:rsidR="00032415" w:rsidRPr="00E94602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E94602">
              <w:rPr>
                <w:b w:val="0"/>
                <w:bCs w:val="0"/>
                <w:spacing w:val="2"/>
                <w:sz w:val="24"/>
                <w:szCs w:val="24"/>
              </w:rPr>
              <w:t>Администрация Южного округа города Оренбурга</w:t>
            </w:r>
          </w:p>
        </w:tc>
        <w:tc>
          <w:tcPr>
            <w:tcW w:w="2883" w:type="dxa"/>
          </w:tcPr>
          <w:p w:rsidR="00032415" w:rsidRPr="00E94602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both"/>
              <w:rPr>
                <w:b w:val="0"/>
                <w:bCs w:val="0"/>
                <w:spacing w:val="2"/>
                <w:sz w:val="24"/>
                <w:szCs w:val="24"/>
              </w:rPr>
            </w:pPr>
            <w:r w:rsidRPr="00E94602">
              <w:rPr>
                <w:b w:val="0"/>
                <w:bCs w:val="0"/>
                <w:spacing w:val="2"/>
                <w:sz w:val="24"/>
                <w:szCs w:val="24"/>
              </w:rPr>
              <w:t>№ 74-р от 16.11.2021</w:t>
            </w:r>
          </w:p>
        </w:tc>
        <w:tc>
          <w:tcPr>
            <w:tcW w:w="2707" w:type="dxa"/>
          </w:tcPr>
          <w:p w:rsidR="00032415" w:rsidRPr="00E94602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E94602">
              <w:rPr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032415" w:rsidRPr="007766EC" w:rsidTr="007766EC">
        <w:tc>
          <w:tcPr>
            <w:tcW w:w="4644" w:type="dxa"/>
          </w:tcPr>
          <w:p w:rsidR="00032415" w:rsidRPr="009C6757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9C6757">
              <w:rPr>
                <w:b w:val="0"/>
                <w:bCs w:val="0"/>
                <w:spacing w:val="2"/>
                <w:sz w:val="24"/>
                <w:szCs w:val="24"/>
              </w:rPr>
              <w:t>Администрация поселка Нижнесакмарский Центрального района города Оренбурга</w:t>
            </w:r>
          </w:p>
        </w:tc>
        <w:tc>
          <w:tcPr>
            <w:tcW w:w="2883" w:type="dxa"/>
          </w:tcPr>
          <w:p w:rsidR="00032415" w:rsidRPr="009C6757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both"/>
              <w:rPr>
                <w:b w:val="0"/>
                <w:bCs w:val="0"/>
                <w:spacing w:val="2"/>
                <w:sz w:val="24"/>
                <w:szCs w:val="24"/>
              </w:rPr>
            </w:pPr>
            <w:r w:rsidRPr="009C6757">
              <w:rPr>
                <w:b w:val="0"/>
                <w:bCs w:val="0"/>
                <w:spacing w:val="2"/>
                <w:sz w:val="24"/>
                <w:szCs w:val="24"/>
              </w:rPr>
              <w:t>№ 8-р от 30.11.2021</w:t>
            </w:r>
          </w:p>
        </w:tc>
        <w:tc>
          <w:tcPr>
            <w:tcW w:w="2707" w:type="dxa"/>
          </w:tcPr>
          <w:p w:rsidR="00032415" w:rsidRPr="009C6757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9C6757">
              <w:rPr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032415" w:rsidRPr="007766EC" w:rsidTr="007766EC">
        <w:tc>
          <w:tcPr>
            <w:tcW w:w="4644" w:type="dxa"/>
          </w:tcPr>
          <w:p w:rsidR="00032415" w:rsidRPr="006D3DA4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6D3DA4">
              <w:rPr>
                <w:b w:val="0"/>
                <w:bCs w:val="0"/>
                <w:spacing w:val="2"/>
                <w:sz w:val="24"/>
                <w:szCs w:val="24"/>
              </w:rPr>
              <w:t>Администрация села Городище Ленинского района города Оренбурга</w:t>
            </w:r>
          </w:p>
        </w:tc>
        <w:tc>
          <w:tcPr>
            <w:tcW w:w="2883" w:type="dxa"/>
          </w:tcPr>
          <w:p w:rsidR="00032415" w:rsidRPr="006D3DA4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both"/>
              <w:rPr>
                <w:b w:val="0"/>
                <w:bCs w:val="0"/>
                <w:spacing w:val="2"/>
                <w:sz w:val="24"/>
                <w:szCs w:val="24"/>
              </w:rPr>
            </w:pPr>
            <w:r w:rsidRPr="006D3DA4">
              <w:rPr>
                <w:b w:val="0"/>
                <w:bCs w:val="0"/>
                <w:spacing w:val="2"/>
                <w:sz w:val="24"/>
                <w:szCs w:val="24"/>
              </w:rPr>
              <w:t>№ 20-р от 29.11.2021</w:t>
            </w:r>
          </w:p>
        </w:tc>
        <w:tc>
          <w:tcPr>
            <w:tcW w:w="2707" w:type="dxa"/>
          </w:tcPr>
          <w:p w:rsidR="00032415" w:rsidRPr="006D3DA4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6D3DA4">
              <w:rPr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032415" w:rsidRPr="007766EC" w:rsidTr="007766EC">
        <w:tc>
          <w:tcPr>
            <w:tcW w:w="4644" w:type="dxa"/>
          </w:tcPr>
          <w:p w:rsidR="00032415" w:rsidRPr="00CE5CEC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CE5CEC">
              <w:rPr>
                <w:b w:val="0"/>
                <w:bCs w:val="0"/>
                <w:spacing w:val="2"/>
                <w:sz w:val="24"/>
                <w:szCs w:val="24"/>
              </w:rPr>
              <w:t>Администрация поселка Бердянка Ленинского района города Оренбурга</w:t>
            </w:r>
          </w:p>
        </w:tc>
        <w:tc>
          <w:tcPr>
            <w:tcW w:w="2883" w:type="dxa"/>
          </w:tcPr>
          <w:p w:rsidR="00032415" w:rsidRPr="00CE5CEC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both"/>
              <w:rPr>
                <w:b w:val="0"/>
                <w:bCs w:val="0"/>
                <w:spacing w:val="2"/>
                <w:sz w:val="24"/>
                <w:szCs w:val="24"/>
              </w:rPr>
            </w:pPr>
            <w:r w:rsidRPr="00CE5CEC">
              <w:rPr>
                <w:b w:val="0"/>
                <w:bCs w:val="0"/>
                <w:spacing w:val="2"/>
                <w:sz w:val="24"/>
                <w:szCs w:val="24"/>
              </w:rPr>
              <w:t>№ 14-р от 10.12.2021</w:t>
            </w:r>
          </w:p>
        </w:tc>
        <w:tc>
          <w:tcPr>
            <w:tcW w:w="2707" w:type="dxa"/>
          </w:tcPr>
          <w:p w:rsidR="00032415" w:rsidRPr="00CE5CEC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CE5CEC">
              <w:rPr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  <w:tr w:rsidR="00032415" w:rsidRPr="00A82CBE" w:rsidTr="007766EC">
        <w:tc>
          <w:tcPr>
            <w:tcW w:w="4644" w:type="dxa"/>
          </w:tcPr>
          <w:p w:rsidR="00032415" w:rsidRPr="00CE5CEC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CE5CEC">
              <w:rPr>
                <w:b w:val="0"/>
                <w:bCs w:val="0"/>
                <w:spacing w:val="2"/>
                <w:sz w:val="24"/>
                <w:szCs w:val="24"/>
              </w:rPr>
              <w:t>МКУ «БИоЗ»</w:t>
            </w:r>
          </w:p>
        </w:tc>
        <w:tc>
          <w:tcPr>
            <w:tcW w:w="2883" w:type="dxa"/>
          </w:tcPr>
          <w:p w:rsidR="00032415" w:rsidRPr="00CE5CEC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jc w:val="both"/>
              <w:rPr>
                <w:b w:val="0"/>
                <w:bCs w:val="0"/>
                <w:spacing w:val="2"/>
                <w:sz w:val="24"/>
                <w:szCs w:val="24"/>
              </w:rPr>
            </w:pPr>
            <w:r w:rsidRPr="00CE5CEC">
              <w:rPr>
                <w:b w:val="0"/>
                <w:bCs w:val="0"/>
                <w:spacing w:val="2"/>
                <w:sz w:val="24"/>
                <w:szCs w:val="24"/>
              </w:rPr>
              <w:t>№ 574/1-П от 30.11.2021</w:t>
            </w:r>
          </w:p>
        </w:tc>
        <w:tc>
          <w:tcPr>
            <w:tcW w:w="2707" w:type="dxa"/>
          </w:tcPr>
          <w:p w:rsidR="00032415" w:rsidRPr="00CE5CEC" w:rsidRDefault="00032415" w:rsidP="000346F4">
            <w:pPr>
              <w:pStyle w:val="Heading1"/>
              <w:widowControl w:val="0"/>
              <w:shd w:val="clear" w:color="auto" w:fill="FFFFFF"/>
              <w:spacing w:before="0" w:after="0" w:line="240" w:lineRule="atLeast"/>
              <w:rPr>
                <w:b w:val="0"/>
                <w:bCs w:val="0"/>
                <w:spacing w:val="2"/>
                <w:sz w:val="24"/>
                <w:szCs w:val="24"/>
              </w:rPr>
            </w:pPr>
            <w:r w:rsidRPr="00CE5CEC">
              <w:rPr>
                <w:b w:val="0"/>
                <w:bCs w:val="0"/>
                <w:spacing w:val="2"/>
                <w:sz w:val="24"/>
                <w:szCs w:val="24"/>
              </w:rPr>
              <w:t>расхождения не установлены</w:t>
            </w:r>
          </w:p>
        </w:tc>
      </w:tr>
    </w:tbl>
    <w:p w:rsidR="00032415" w:rsidRPr="00A82CBE" w:rsidRDefault="00032415" w:rsidP="007766EC">
      <w:pPr>
        <w:rPr>
          <w:highlight w:val="yellow"/>
        </w:rPr>
      </w:pPr>
    </w:p>
    <w:p w:rsidR="00032415" w:rsidRDefault="00032415" w:rsidP="007766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9B5">
        <w:rPr>
          <w:sz w:val="28"/>
          <w:szCs w:val="28"/>
        </w:rPr>
        <w:t>Годовая инвентаризация финансовых активов и обязательств в учреждениях завершена в январе 202</w:t>
      </w:r>
      <w:r>
        <w:rPr>
          <w:sz w:val="28"/>
          <w:szCs w:val="28"/>
        </w:rPr>
        <w:t>2</w:t>
      </w:r>
      <w:r w:rsidRPr="007429B5">
        <w:rPr>
          <w:sz w:val="28"/>
          <w:szCs w:val="28"/>
        </w:rPr>
        <w:t xml:space="preserve"> года, по результатам поступления всех документов расчетов с поставщиками и подрядчиками. </w:t>
      </w:r>
    </w:p>
    <w:p w:rsidR="00032415" w:rsidRDefault="00032415" w:rsidP="007766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663">
        <w:rPr>
          <w:sz w:val="28"/>
          <w:szCs w:val="28"/>
        </w:rPr>
        <w:t>По результатам инвентаризации обесценение активов не проводилось.</w:t>
      </w:r>
    </w:p>
    <w:p w:rsidR="00032415" w:rsidRPr="00010663" w:rsidRDefault="00032415" w:rsidP="007766E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Событий после отчетной даты в Администрации Южного округа и подведомственных учреждениях не было.</w:t>
      </w:r>
    </w:p>
    <w:p w:rsidR="00032415" w:rsidRDefault="00032415" w:rsidP="00AF6FE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32415" w:rsidRPr="006664CA" w:rsidRDefault="00032415" w:rsidP="00807E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64CA">
        <w:rPr>
          <w:b/>
          <w:sz w:val="28"/>
          <w:szCs w:val="28"/>
        </w:rPr>
        <w:t>Форма 0503296 «Сведения об исполнении судебных решений по денежным обязательствам бюджета».</w:t>
      </w:r>
      <w:r w:rsidRPr="006664CA">
        <w:rPr>
          <w:sz w:val="28"/>
          <w:szCs w:val="28"/>
        </w:rPr>
        <w:t xml:space="preserve"> </w:t>
      </w:r>
    </w:p>
    <w:p w:rsidR="00032415" w:rsidRPr="006664CA" w:rsidRDefault="00032415" w:rsidP="00807ED4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64CA">
        <w:rPr>
          <w:sz w:val="28"/>
          <w:szCs w:val="28"/>
        </w:rPr>
        <w:t xml:space="preserve">Общая сумма принятых денежных обязательств по судебным решениям за 2021 год составила </w:t>
      </w:r>
      <w:r>
        <w:rPr>
          <w:sz w:val="28"/>
          <w:szCs w:val="28"/>
        </w:rPr>
        <w:t>3 771 251,34</w:t>
      </w:r>
      <w:r w:rsidRPr="006664CA">
        <w:rPr>
          <w:sz w:val="28"/>
          <w:szCs w:val="28"/>
        </w:rPr>
        <w:t xml:space="preserve"> руб., из них по исполнительным документам (исполнительным листам) принято денежных обязательств на сумму </w:t>
      </w:r>
      <w:r>
        <w:rPr>
          <w:sz w:val="28"/>
          <w:szCs w:val="28"/>
        </w:rPr>
        <w:t>2 856 251,34</w:t>
      </w:r>
      <w:r w:rsidRPr="006664CA">
        <w:rPr>
          <w:sz w:val="28"/>
          <w:szCs w:val="28"/>
        </w:rPr>
        <w:t xml:space="preserve"> руб. Исполнение денежных обязательств по судебным решениям за отчетный период составило – </w:t>
      </w:r>
      <w:r>
        <w:rPr>
          <w:sz w:val="28"/>
          <w:szCs w:val="28"/>
        </w:rPr>
        <w:t>3 493 719,13</w:t>
      </w:r>
      <w:r w:rsidRPr="006664CA">
        <w:rPr>
          <w:sz w:val="28"/>
          <w:szCs w:val="28"/>
        </w:rPr>
        <w:t xml:space="preserve"> руб., в том числе по исполнительным документам (исполнительным листам) – </w:t>
      </w:r>
      <w:r>
        <w:rPr>
          <w:sz w:val="28"/>
          <w:szCs w:val="28"/>
        </w:rPr>
        <w:t>2 593 719,13</w:t>
      </w:r>
      <w:r w:rsidRPr="006664CA">
        <w:rPr>
          <w:sz w:val="28"/>
          <w:szCs w:val="28"/>
        </w:rPr>
        <w:t xml:space="preserve"> руб. </w:t>
      </w:r>
    </w:p>
    <w:p w:rsidR="00032415" w:rsidRPr="006664CA" w:rsidRDefault="00032415" w:rsidP="00807ED4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664CA">
        <w:rPr>
          <w:sz w:val="28"/>
          <w:szCs w:val="28"/>
        </w:rPr>
        <w:t>Причинами возникновения обязательств являются поступившие судебные решения и исполнительные листы по возмещению ущерба, компенсации морального вреда, возмещению судебных расходов и расходов судебной экспертизы, восстановительного ремонта транспортного средства, оплате услуг представителя, госпошлины в результате падения дерева на автомобиль, ДТП, получения истцами травм, а также административные штрафы за нарушение безопасности дорожного движения.</w:t>
      </w:r>
    </w:p>
    <w:p w:rsidR="00032415" w:rsidRDefault="00032415" w:rsidP="000346F4">
      <w:pPr>
        <w:pStyle w:val="NormalWeb"/>
        <w:spacing w:before="0" w:beforeAutospacing="0" w:after="0" w:afterAutospacing="0"/>
        <w:ind w:firstLine="709"/>
        <w:jc w:val="center"/>
        <w:rPr>
          <w:i/>
          <w:sz w:val="28"/>
          <w:szCs w:val="28"/>
        </w:rPr>
      </w:pPr>
    </w:p>
    <w:p w:rsidR="00032415" w:rsidRDefault="00032415" w:rsidP="000346F4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477959">
        <w:rPr>
          <w:i/>
          <w:sz w:val="28"/>
          <w:szCs w:val="28"/>
        </w:rPr>
        <w:t>Информация о п</w:t>
      </w:r>
      <w:r>
        <w:rPr>
          <w:i/>
          <w:sz w:val="28"/>
          <w:szCs w:val="28"/>
        </w:rPr>
        <w:t xml:space="preserve">равовом основании задолженности в части неисполненных судебных решений </w:t>
      </w:r>
    </w:p>
    <w:tbl>
      <w:tblPr>
        <w:tblW w:w="99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520"/>
        <w:gridCol w:w="2644"/>
        <w:gridCol w:w="1637"/>
        <w:gridCol w:w="2494"/>
      </w:tblGrid>
      <w:tr w:rsidR="00032415" w:rsidTr="000346F4">
        <w:trPr>
          <w:tblHeader/>
        </w:trPr>
        <w:tc>
          <w:tcPr>
            <w:tcW w:w="648" w:type="dxa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0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Судебное решение/исполнительный лист (серия, №)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Взыскатель</w:t>
            </w:r>
          </w:p>
        </w:tc>
        <w:tc>
          <w:tcPr>
            <w:tcW w:w="1637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Основание возникновения задолженности</w:t>
            </w:r>
          </w:p>
        </w:tc>
      </w:tr>
      <w:tr w:rsidR="00032415" w:rsidTr="000346F4">
        <w:trPr>
          <w:tblHeader/>
        </w:trPr>
        <w:tc>
          <w:tcPr>
            <w:tcW w:w="648" w:type="dxa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37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5</w:t>
            </w:r>
          </w:p>
        </w:tc>
      </w:tr>
      <w:tr w:rsidR="00032415" w:rsidTr="000346F4">
        <w:tc>
          <w:tcPr>
            <w:tcW w:w="648" w:type="dxa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 xml:space="preserve">ФС № </w:t>
            </w:r>
            <w:r>
              <w:rPr>
                <w:color w:val="000000"/>
                <w:sz w:val="24"/>
                <w:szCs w:val="24"/>
              </w:rPr>
              <w:t>036131336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Николова С.В.</w:t>
            </w:r>
          </w:p>
        </w:tc>
        <w:tc>
          <w:tcPr>
            <w:tcW w:w="1637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380 033,21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0346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результате падения на остановке и получения травмы -компенсация морального вреда, возмещение утраченного заработка, возмещение материального ущерба, судебные расходы </w:t>
            </w:r>
          </w:p>
        </w:tc>
      </w:tr>
      <w:tr w:rsidR="00032415" w:rsidTr="000346F4">
        <w:tc>
          <w:tcPr>
            <w:tcW w:w="648" w:type="dxa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20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 xml:space="preserve">ФС № </w:t>
            </w:r>
            <w:r>
              <w:rPr>
                <w:color w:val="000000"/>
                <w:sz w:val="24"/>
                <w:szCs w:val="24"/>
              </w:rPr>
              <w:t>036118686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Хуснуллина Г.У.</w:t>
            </w:r>
          </w:p>
        </w:tc>
        <w:tc>
          <w:tcPr>
            <w:tcW w:w="1637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130 988,00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0346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результате падения ветки дерева на автомобиль – компенсация материального ущерба, расходы по оценке ущерба, госпошлина</w:t>
            </w:r>
          </w:p>
        </w:tc>
      </w:tr>
      <w:tr w:rsidR="00032415" w:rsidTr="000346F4">
        <w:tc>
          <w:tcPr>
            <w:tcW w:w="648" w:type="dxa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20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 xml:space="preserve">ФС № </w:t>
            </w:r>
            <w:r>
              <w:rPr>
                <w:color w:val="000000"/>
                <w:sz w:val="24"/>
                <w:szCs w:val="24"/>
              </w:rPr>
              <w:t>036118687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ООО "</w:t>
            </w:r>
            <w:r>
              <w:rPr>
                <w:color w:val="000000"/>
                <w:sz w:val="24"/>
                <w:szCs w:val="24"/>
              </w:rPr>
              <w:t>ОССЭ</w:t>
            </w:r>
            <w:r w:rsidRPr="005F1C3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637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5F1C3C">
              <w:rPr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0346F4">
            <w:pPr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оплата судебной экспертизы</w:t>
            </w:r>
          </w:p>
        </w:tc>
      </w:tr>
      <w:tr w:rsidR="00032415" w:rsidTr="000346F4">
        <w:tc>
          <w:tcPr>
            <w:tcW w:w="648" w:type="dxa"/>
          </w:tcPr>
          <w:p w:rsidR="00032415" w:rsidRPr="005F1C3C" w:rsidRDefault="00032415" w:rsidP="008207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520" w:type="dxa"/>
            <w:vAlign w:val="center"/>
          </w:tcPr>
          <w:p w:rsidR="00032415" w:rsidRPr="005F1C3C" w:rsidRDefault="00032415" w:rsidP="0082070E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 xml:space="preserve">ФС № </w:t>
            </w:r>
            <w:r>
              <w:rPr>
                <w:color w:val="000000"/>
                <w:sz w:val="24"/>
                <w:szCs w:val="24"/>
              </w:rPr>
              <w:t>036118687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82070E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ООО "</w:t>
            </w:r>
            <w:r>
              <w:rPr>
                <w:color w:val="000000"/>
                <w:sz w:val="24"/>
                <w:szCs w:val="24"/>
              </w:rPr>
              <w:t>ОССЭ</w:t>
            </w:r>
            <w:r w:rsidRPr="005F1C3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637" w:type="dxa"/>
            <w:vAlign w:val="center"/>
          </w:tcPr>
          <w:p w:rsidR="00032415" w:rsidRPr="005F1C3C" w:rsidRDefault="00032415" w:rsidP="008207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5F1C3C">
              <w:rPr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82070E">
            <w:pPr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оплата судебной экспертизы</w:t>
            </w:r>
          </w:p>
        </w:tc>
      </w:tr>
      <w:tr w:rsidR="00032415" w:rsidTr="000346F4">
        <w:tc>
          <w:tcPr>
            <w:tcW w:w="648" w:type="dxa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20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 xml:space="preserve">Постановление МССУ №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5F1C3C">
              <w:rPr>
                <w:color w:val="000000"/>
                <w:sz w:val="24"/>
                <w:szCs w:val="24"/>
              </w:rPr>
              <w:t xml:space="preserve"> Ленинского района г. Оренбурга от </w:t>
            </w:r>
            <w:r>
              <w:rPr>
                <w:color w:val="000000"/>
                <w:sz w:val="24"/>
                <w:szCs w:val="24"/>
              </w:rPr>
              <w:t>25</w:t>
            </w:r>
            <w:r w:rsidRPr="005F1C3C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5F1C3C">
              <w:rPr>
                <w:color w:val="000000"/>
                <w:sz w:val="24"/>
                <w:szCs w:val="24"/>
              </w:rPr>
              <w:t xml:space="preserve">.2021 </w:t>
            </w:r>
            <w:r>
              <w:rPr>
                <w:color w:val="000000"/>
                <w:sz w:val="24"/>
                <w:szCs w:val="24"/>
              </w:rPr>
              <w:t xml:space="preserve">по делу № </w:t>
            </w:r>
            <w:r w:rsidRPr="005F1C3C">
              <w:rPr>
                <w:color w:val="000000"/>
                <w:sz w:val="24"/>
                <w:szCs w:val="24"/>
              </w:rPr>
              <w:t>5-</w:t>
            </w:r>
            <w:r>
              <w:rPr>
                <w:color w:val="000000"/>
                <w:sz w:val="24"/>
                <w:szCs w:val="24"/>
              </w:rPr>
              <w:t>268</w:t>
            </w:r>
            <w:r w:rsidRPr="005F1C3C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37</w:t>
            </w:r>
            <w:r w:rsidRPr="005F1C3C">
              <w:rPr>
                <w:color w:val="000000"/>
                <w:sz w:val="24"/>
                <w:szCs w:val="24"/>
              </w:rPr>
              <w:t>/2021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 w:rsidRPr="005F1C3C">
              <w:rPr>
                <w:color w:val="000000"/>
                <w:sz w:val="24"/>
                <w:szCs w:val="24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1637" w:type="dxa"/>
            <w:vAlign w:val="center"/>
          </w:tcPr>
          <w:p w:rsidR="00032415" w:rsidRPr="005F1C3C" w:rsidRDefault="00032415" w:rsidP="000346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5F1C3C">
              <w:rPr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0346F4">
            <w:pPr>
              <w:rPr>
                <w:color w:val="000000"/>
                <w:sz w:val="24"/>
                <w:szCs w:val="24"/>
              </w:rPr>
            </w:pPr>
            <w:r w:rsidRPr="0095419F">
              <w:rPr>
                <w:color w:val="000000"/>
                <w:sz w:val="24"/>
                <w:szCs w:val="24"/>
              </w:rPr>
              <w:t>административный штраф</w:t>
            </w:r>
            <w:r w:rsidRPr="0095419F">
              <w:rPr>
                <w:sz w:val="24"/>
                <w:szCs w:val="24"/>
              </w:rPr>
              <w:t xml:space="preserve"> за не исполнение в установленный срок предписания по устранению нарушений безопасности дорожного движения</w:t>
            </w:r>
          </w:p>
        </w:tc>
      </w:tr>
      <w:tr w:rsidR="00032415" w:rsidTr="000346F4">
        <w:tc>
          <w:tcPr>
            <w:tcW w:w="3168" w:type="dxa"/>
            <w:gridSpan w:val="2"/>
          </w:tcPr>
          <w:p w:rsidR="00032415" w:rsidRPr="005F1C3C" w:rsidRDefault="00032415" w:rsidP="000346F4">
            <w:pPr>
              <w:rPr>
                <w:b/>
                <w:color w:val="000000"/>
                <w:sz w:val="24"/>
                <w:szCs w:val="24"/>
              </w:rPr>
            </w:pPr>
            <w:r w:rsidRPr="005F1C3C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644" w:type="dxa"/>
            <w:vAlign w:val="center"/>
          </w:tcPr>
          <w:p w:rsidR="00032415" w:rsidRPr="005F1C3C" w:rsidRDefault="00032415" w:rsidP="000346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032415" w:rsidRPr="005F1C3C" w:rsidRDefault="00032415" w:rsidP="000346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538 021,21</w:t>
            </w:r>
          </w:p>
        </w:tc>
        <w:tc>
          <w:tcPr>
            <w:tcW w:w="2494" w:type="dxa"/>
            <w:vAlign w:val="center"/>
          </w:tcPr>
          <w:p w:rsidR="00032415" w:rsidRPr="005F1C3C" w:rsidRDefault="00032415" w:rsidP="000346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032415" w:rsidRDefault="00032415" w:rsidP="000346F4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32415" w:rsidRDefault="00032415" w:rsidP="000346F4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>Задолженность по исполнению судебных решений является текущей. Срок оплаты – февраль-март 2022 года.</w:t>
      </w:r>
    </w:p>
    <w:p w:rsidR="00032415" w:rsidRPr="00807ED4" w:rsidRDefault="00032415" w:rsidP="00807ED4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highlight w:val="yellow"/>
        </w:rPr>
      </w:pPr>
    </w:p>
    <w:p w:rsidR="00032415" w:rsidRDefault="00032415" w:rsidP="00807ED4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В составе отчетности  в виду отсутствия числовых показателей не представлены:</w:t>
      </w:r>
    </w:p>
    <w:p w:rsidR="00032415" w:rsidRPr="00A82CBE" w:rsidRDefault="00032415" w:rsidP="00807E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Отчет о бюджетных обязательствах (по национальным проектам) (ф. 0503128-НП); </w:t>
      </w:r>
    </w:p>
    <w:p w:rsidR="00032415" w:rsidRPr="00A82CBE" w:rsidRDefault="00032415" w:rsidP="00807ED4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целевых иностранных кредитах (ф. 0503167);</w:t>
      </w:r>
    </w:p>
    <w:p w:rsidR="00032415" w:rsidRPr="00A82CBE" w:rsidRDefault="00032415" w:rsidP="00807ED4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финансовых вложениях получателя бюджетных средств, администратора источников финансирования дефицита бюджета (ф. 0503171);</w:t>
      </w:r>
    </w:p>
    <w:p w:rsidR="00032415" w:rsidRPr="00A82CBE" w:rsidRDefault="00032415" w:rsidP="00807ED4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государственном (муниципальном) долге, предоставленных бюджетных кредитах (ф. 0503172);</w:t>
      </w:r>
    </w:p>
    <w:p w:rsidR="00032415" w:rsidRPr="00A82CBE" w:rsidRDefault="00032415" w:rsidP="00807E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 0503174);</w:t>
      </w:r>
    </w:p>
    <w:p w:rsidR="00032415" w:rsidRPr="00A82CBE" w:rsidRDefault="00032415" w:rsidP="00807E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 о вложениях в объекты недвижимого имущества, объектах незавершенного строительства (ф. 0503190);</w:t>
      </w:r>
    </w:p>
    <w:p w:rsidR="00032415" w:rsidRPr="00A82CBE" w:rsidRDefault="00032415" w:rsidP="00807E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Сведения о проведении инвентаризаций (Таблица № 6) в связи с отсутствием расхождений при проведении годовой инвентаризации;</w:t>
      </w:r>
    </w:p>
    <w:p w:rsidR="00032415" w:rsidRDefault="00032415" w:rsidP="00807ED4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  <w:r w:rsidRPr="00A82CBE">
        <w:rPr>
          <w:sz w:val="28"/>
          <w:szCs w:val="28"/>
        </w:rPr>
        <w:t xml:space="preserve">- </w:t>
      </w:r>
      <w:r w:rsidRPr="00A82CBE">
        <w:rPr>
          <w:sz w:val="28"/>
        </w:rPr>
        <w:t>Сведения о поступлениях от продажи акций и иных форм участия в капитале, находящихся в муниципальной собственности согласно приказу от 31.03.2014 № 23;</w:t>
      </w:r>
    </w:p>
    <w:p w:rsidR="00032415" w:rsidRPr="00A82CBE" w:rsidRDefault="00032415" w:rsidP="00807ED4">
      <w:pPr>
        <w:ind w:firstLine="720"/>
        <w:jc w:val="both"/>
        <w:rPr>
          <w:sz w:val="28"/>
          <w:szCs w:val="28"/>
        </w:rPr>
      </w:pPr>
      <w:r w:rsidRPr="00A82CBE">
        <w:rPr>
          <w:sz w:val="28"/>
          <w:szCs w:val="28"/>
        </w:rPr>
        <w:t>- Отчет об использовании бюджетных ассигнований резервных фондов Администрации города Оренбурга. Отчет об использовании средств резервных фондов Администрации города Оренбурга</w:t>
      </w:r>
      <w:r>
        <w:rPr>
          <w:sz w:val="28"/>
          <w:szCs w:val="28"/>
        </w:rPr>
        <w:t xml:space="preserve"> согласно приказу финансового управления от 29.04.2019 №35.</w:t>
      </w:r>
    </w:p>
    <w:p w:rsidR="00032415" w:rsidRDefault="00032415" w:rsidP="008B307D">
      <w:pPr>
        <w:ind w:firstLine="720"/>
        <w:jc w:val="both"/>
        <w:rPr>
          <w:color w:val="FF0000"/>
          <w:sz w:val="28"/>
          <w:szCs w:val="28"/>
          <w:lang w:eastAsia="en-US"/>
        </w:rPr>
      </w:pPr>
    </w:p>
    <w:tbl>
      <w:tblPr>
        <w:tblOverlap w:val="never"/>
        <w:tblW w:w="10372" w:type="dxa"/>
        <w:tblLayout w:type="fixed"/>
        <w:tblLook w:val="01E0"/>
      </w:tblPr>
      <w:tblGrid>
        <w:gridCol w:w="3118"/>
        <w:gridCol w:w="1700"/>
        <w:gridCol w:w="850"/>
        <w:gridCol w:w="3685"/>
        <w:gridCol w:w="453"/>
        <w:gridCol w:w="566"/>
      </w:tblGrid>
      <w:tr w:rsidR="00032415" w:rsidTr="008E7215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032415" w:rsidTr="008E7215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r>
                    <w:rPr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032415" w:rsidTr="008E7215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В.Г. Решетов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032415" w:rsidTr="008E7215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032415" w:rsidTr="008E7215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032415" w:rsidTr="008E7215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Сертификат: 0D7F2DA4F1CFC4E27176916A15931B471DEC7CBC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Владелец: Решетов Владимир Георгиевич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Действителен с 31.01.2022 по 01.05.2023</w:t>
                        </w:r>
                      </w:p>
                    </w:tc>
                  </w:tr>
                </w:tbl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032415" w:rsidTr="008E7215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r>
                    <w:rPr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032415" w:rsidTr="008E7215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032415" w:rsidTr="008E7215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032415" w:rsidTr="008E7215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032415" w:rsidTr="008E7215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Сертификат: 287F757D33E4A2354DFA205800EDDD3D6875AD67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Владелец: Махаева Наталья Владимировна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Действителен с 06.10.2021 по 06.01.2023</w:t>
                        </w:r>
                      </w:p>
                    </w:tc>
                  </w:tr>
                </w:tbl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032415" w:rsidTr="008E7215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r>
                    <w:rPr>
                      <w:color w:val="000000"/>
                      <w:sz w:val="28"/>
                      <w:szCs w:val="28"/>
                    </w:rPr>
                    <w:t>Руководитель централизованной бухгалтерии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032415" w:rsidTr="008E7215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032415" w:rsidTr="008E7215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032415" w:rsidTr="008E7215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032415" w:rsidTr="008E7215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Сертификат: 287F757D33E4A2354DFA205800EDDD3D6875AD67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Владелец: Махаева Наталья Владимировна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Действителен с 06.10.2021 по 06.01.2023</w:t>
                        </w:r>
                      </w:p>
                    </w:tc>
                  </w:tr>
                </w:tbl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032415" w:rsidTr="008E7215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r>
                    <w:rPr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032415" w:rsidTr="008E7215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032415" w:rsidTr="008E7215">
              <w:trPr>
                <w:trHeight w:val="322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ДОКУМЕНТ ПОДПИСАН ЭЛЕКТРОННОЙ ПОДПИСЬЮ</w:t>
                  </w:r>
                </w:p>
              </w:tc>
            </w:tr>
            <w:tr w:rsidR="00032415" w:rsidTr="008E7215">
              <w:trPr>
                <w:trHeight w:val="105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032415" w:rsidTr="008E7215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Сертификат: 287F757D33E4A2354DFA205800EDDD3D6875AD67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Владелец: Махаева Наталья Владимировна</w:t>
                        </w:r>
                      </w:p>
                      <w:p w:rsidR="00032415" w:rsidRDefault="00032415" w:rsidP="008E7215"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Действителен с 06.10.2021 по 06.01.2023</w:t>
                        </w:r>
                      </w:p>
                    </w:tc>
                  </w:tr>
                </w:tbl>
                <w:p w:rsidR="00032415" w:rsidRDefault="00032415" w:rsidP="008E7215">
                  <w:pPr>
                    <w:spacing w:line="1" w:lineRule="auto"/>
                  </w:pPr>
                </w:p>
              </w:tc>
            </w:tr>
            <w:tr w:rsidR="00032415" w:rsidTr="008E7215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spacing w:line="1" w:lineRule="auto"/>
                  </w:pP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</w:tr>
      <w:tr w:rsidR="00032415" w:rsidTr="008E7215">
        <w:trPr>
          <w:gridAfter w:val="1"/>
          <w:wAfter w:w="566" w:type="dxa"/>
        </w:trPr>
        <w:tc>
          <w:tcPr>
            <w:tcW w:w="980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06"/>
            </w:tblGrid>
            <w:tr w:rsidR="00032415" w:rsidTr="008E7215">
              <w:tc>
                <w:tcPr>
                  <w:tcW w:w="98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r>
                    <w:rPr>
                      <w:color w:val="000000"/>
                      <w:sz w:val="28"/>
                      <w:szCs w:val="28"/>
                    </w:rPr>
                    <w:t>31 января 2022 г.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</w:tr>
    </w:tbl>
    <w:p w:rsidR="00032415" w:rsidRDefault="00032415" w:rsidP="00F1635D">
      <w:pPr>
        <w:pStyle w:val="BodyText"/>
        <w:ind w:firstLine="720"/>
        <w:rPr>
          <w:sz w:val="28"/>
          <w:szCs w:val="28"/>
        </w:rPr>
      </w:pPr>
    </w:p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Pr="00EC3FBD" w:rsidRDefault="00032415" w:rsidP="00EC3FBD"/>
    <w:p w:rsidR="00032415" w:rsidRDefault="00032415" w:rsidP="00EC3FBD"/>
    <w:p w:rsidR="00032415" w:rsidRDefault="00032415" w:rsidP="00EC3FBD"/>
    <w:p w:rsidR="00032415" w:rsidRDefault="00032415" w:rsidP="00EC3FBD">
      <w:pPr>
        <w:tabs>
          <w:tab w:val="left" w:pos="1095"/>
        </w:tabs>
      </w:pPr>
      <w:r>
        <w:tab/>
      </w: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tbl>
      <w:tblPr>
        <w:tblOverlap w:val="never"/>
        <w:tblW w:w="10206" w:type="dxa"/>
        <w:tblLayout w:type="fixed"/>
        <w:tblLook w:val="01E0"/>
      </w:tblPr>
      <w:tblGrid>
        <w:gridCol w:w="2510"/>
        <w:gridCol w:w="2510"/>
        <w:gridCol w:w="216"/>
        <w:gridCol w:w="2349"/>
        <w:gridCol w:w="216"/>
        <w:gridCol w:w="216"/>
        <w:gridCol w:w="2189"/>
      </w:tblGrid>
      <w:tr w:rsidR="00032415" w:rsidTr="008E7215"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Таблица №4</w:t>
            </w:r>
          </w:p>
        </w:tc>
      </w:tr>
      <w:tr w:rsidR="00032415" w:rsidTr="008E7215">
        <w:trPr>
          <w:trHeight w:val="184"/>
        </w:trPr>
        <w:tc>
          <w:tcPr>
            <w:tcW w:w="10148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Сведения об основных положениях учетной политики</w:t>
            </w:r>
          </w:p>
        </w:tc>
      </w:tr>
      <w:tr w:rsidR="00032415" w:rsidTr="008E7215"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счета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Способ ведения бюджетного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Характеристика применяемого способа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  <w:jc w:val="center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Активы, обязательства, финансовый результат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Организация ведения бухгалтерского учета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Полномочия переданы централизованной бухгалтерии - МКУ «Центр муниципальных расчетов» согласно постановлению Администрации города Оренбурга от 21.09.2020 № 1468-п «Об организации бухгалтерского, налогового, бюджетного учета и отчетности в отраслевых (функциональных) и территориальных органах Администрации города Оренбурга и муниципальных учреждениях» заключен договор на бухгалтерское обслуживание от 29.09.2020 № 14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Активы и обязательства загранучреждения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Методы пересчета стоимости объектов бухгалтерского учета загранучреждения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Активов нет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Бланки строгой отчетности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1 00003000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Учет не ведется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Основные средства в эксплуатации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1 00021000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Учет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 балансовой стоимости приобретения бланков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Основные средства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1 10100000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Определение срока полезного использования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Основные средства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1 10400000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Накопленная амортизация вычитается из балансовой стоимости объекта основных средств, после чего остаточная стоимость пересчитывается до переоцененной стоимости актива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1 10400000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Методы начисления амортизации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Линейный метод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1 10500000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Выбытие материальных запасов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 средней фактической стоимости</w:t>
            </w:r>
          </w:p>
        </w:tc>
      </w:tr>
      <w:tr w:rsidR="00032415" w:rsidTr="008E7215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изготовление готовой продукции, выполнение работ, услуг</w:t>
            </w:r>
          </w:p>
        </w:tc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4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5"/>
            </w:tblGrid>
            <w:tr w:rsidR="00032415" w:rsidTr="008E7215">
              <w:trPr>
                <w:jc w:val="center"/>
              </w:trPr>
              <w:tc>
                <w:tcPr>
                  <w:tcW w:w="24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32415" w:rsidRDefault="00032415" w:rsidP="008E7215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1 10900000</w:t>
                  </w:r>
                </w:p>
              </w:tc>
            </w:tr>
          </w:tbl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Распределение накладных затрат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spacing w:line="1" w:lineRule="auto"/>
            </w:pPr>
          </w:p>
        </w:tc>
        <w:tc>
          <w:tcPr>
            <w:tcW w:w="24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32415" w:rsidRDefault="00032415" w:rsidP="008E721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Учет не ведется</w:t>
            </w:r>
          </w:p>
        </w:tc>
      </w:tr>
    </w:tbl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Default="00032415" w:rsidP="00EC3FBD">
      <w:pPr>
        <w:tabs>
          <w:tab w:val="left" w:pos="1095"/>
        </w:tabs>
      </w:pPr>
    </w:p>
    <w:p w:rsidR="00032415" w:rsidRPr="00EC3FBD" w:rsidRDefault="00032415" w:rsidP="00EC3FBD">
      <w:pPr>
        <w:tabs>
          <w:tab w:val="left" w:pos="1095"/>
        </w:tabs>
      </w:pPr>
    </w:p>
    <w:sectPr w:rsidR="00032415" w:rsidRPr="00EC3FBD" w:rsidSect="005D2EC5">
      <w:pgSz w:w="11906" w:h="16838"/>
      <w:pgMar w:top="1276" w:right="567" w:bottom="567" w:left="1134" w:header="589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415" w:rsidRDefault="00032415" w:rsidP="00966FDA">
      <w:r>
        <w:separator/>
      </w:r>
    </w:p>
  </w:endnote>
  <w:endnote w:type="continuationSeparator" w:id="0">
    <w:p w:rsidR="00032415" w:rsidRDefault="00032415" w:rsidP="00966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415" w:rsidRDefault="00032415" w:rsidP="00966FDA">
      <w:r>
        <w:separator/>
      </w:r>
    </w:p>
  </w:footnote>
  <w:footnote w:type="continuationSeparator" w:id="0">
    <w:p w:rsidR="00032415" w:rsidRDefault="00032415" w:rsidP="00966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14E6"/>
    <w:multiLevelType w:val="singleLevel"/>
    <w:tmpl w:val="E1620E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616A63"/>
    <w:multiLevelType w:val="hybridMultilevel"/>
    <w:tmpl w:val="65E694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5E0FAF"/>
    <w:multiLevelType w:val="singleLevel"/>
    <w:tmpl w:val="E1620E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8043C6"/>
    <w:multiLevelType w:val="hybridMultilevel"/>
    <w:tmpl w:val="1B8A024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4811B5"/>
    <w:multiLevelType w:val="hybridMultilevel"/>
    <w:tmpl w:val="F414605A"/>
    <w:lvl w:ilvl="0" w:tplc="28FCAA26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5">
    <w:nsid w:val="3BBA17E8"/>
    <w:multiLevelType w:val="hybridMultilevel"/>
    <w:tmpl w:val="8940F87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3D0E76A7"/>
    <w:multiLevelType w:val="singleLevel"/>
    <w:tmpl w:val="49968B64"/>
    <w:lvl w:ilvl="0">
      <w:start w:val="1"/>
      <w:numFmt w:val="bullet"/>
      <w:lvlText w:val="-"/>
      <w:lvlJc w:val="left"/>
      <w:pPr>
        <w:tabs>
          <w:tab w:val="num" w:pos="1141"/>
        </w:tabs>
        <w:ind w:left="1141" w:hanging="372"/>
      </w:pPr>
      <w:rPr>
        <w:rFonts w:hint="default"/>
      </w:rPr>
    </w:lvl>
  </w:abstractNum>
  <w:abstractNum w:abstractNumId="7">
    <w:nsid w:val="3D605995"/>
    <w:multiLevelType w:val="hybridMultilevel"/>
    <w:tmpl w:val="E2686C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33F7967"/>
    <w:multiLevelType w:val="hybridMultilevel"/>
    <w:tmpl w:val="7DA814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01B5224"/>
    <w:multiLevelType w:val="singleLevel"/>
    <w:tmpl w:val="E1620E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2733E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5792537F"/>
    <w:multiLevelType w:val="hybridMultilevel"/>
    <w:tmpl w:val="42AAD6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E3303C"/>
    <w:multiLevelType w:val="hybridMultilevel"/>
    <w:tmpl w:val="30CC625E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283BAA"/>
    <w:multiLevelType w:val="hybridMultilevel"/>
    <w:tmpl w:val="5FBE520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7C697B"/>
    <w:multiLevelType w:val="singleLevel"/>
    <w:tmpl w:val="C8E6AF30"/>
    <w:lvl w:ilvl="0">
      <w:numFmt w:val="bullet"/>
      <w:lvlText w:val="-"/>
      <w:lvlJc w:val="left"/>
    </w:lvl>
  </w:abstractNum>
  <w:abstractNum w:abstractNumId="15">
    <w:nsid w:val="67C6755C"/>
    <w:multiLevelType w:val="hybridMultilevel"/>
    <w:tmpl w:val="3FC01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8820BF2"/>
    <w:multiLevelType w:val="hybridMultilevel"/>
    <w:tmpl w:val="D1B49B5C"/>
    <w:lvl w:ilvl="0" w:tplc="92B0ECFA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7">
    <w:nsid w:val="6A3C5E0D"/>
    <w:multiLevelType w:val="hybridMultilevel"/>
    <w:tmpl w:val="82880712"/>
    <w:lvl w:ilvl="0" w:tplc="A580BAA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8">
    <w:nsid w:val="6AD10FED"/>
    <w:multiLevelType w:val="multilevel"/>
    <w:tmpl w:val="66EA9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4466CF"/>
    <w:multiLevelType w:val="singleLevel"/>
    <w:tmpl w:val="C27211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0">
    <w:nsid w:val="6C2B02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>
    <w:nsid w:val="79AC03EF"/>
    <w:multiLevelType w:val="singleLevel"/>
    <w:tmpl w:val="E1620E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B8874AD"/>
    <w:multiLevelType w:val="hybridMultilevel"/>
    <w:tmpl w:val="531CBFE4"/>
    <w:lvl w:ilvl="0" w:tplc="661234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7F2871F0"/>
    <w:multiLevelType w:val="hybridMultilevel"/>
    <w:tmpl w:val="93D2580E"/>
    <w:lvl w:ilvl="0" w:tplc="F392B9B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21"/>
  </w:num>
  <w:num w:numId="7">
    <w:abstractNumId w:val="2"/>
  </w:num>
  <w:num w:numId="8">
    <w:abstractNumId w:val="23"/>
  </w:num>
  <w:num w:numId="9">
    <w:abstractNumId w:val="6"/>
  </w:num>
  <w:num w:numId="10">
    <w:abstractNumId w:val="22"/>
  </w:num>
  <w:num w:numId="11">
    <w:abstractNumId w:val="20"/>
  </w:num>
  <w:num w:numId="12">
    <w:abstractNumId w:val="5"/>
  </w:num>
  <w:num w:numId="13">
    <w:abstractNumId w:val="1"/>
  </w:num>
  <w:num w:numId="14">
    <w:abstractNumId w:val="12"/>
  </w:num>
  <w:num w:numId="15">
    <w:abstractNumId w:val="3"/>
  </w:num>
  <w:num w:numId="16">
    <w:abstractNumId w:val="15"/>
  </w:num>
  <w:num w:numId="17">
    <w:abstractNumId w:val="4"/>
  </w:num>
  <w:num w:numId="18">
    <w:abstractNumId w:val="16"/>
  </w:num>
  <w:num w:numId="19">
    <w:abstractNumId w:val="18"/>
  </w:num>
  <w:num w:numId="20">
    <w:abstractNumId w:val="8"/>
  </w:num>
  <w:num w:numId="21">
    <w:abstractNumId w:val="7"/>
  </w:num>
  <w:num w:numId="22">
    <w:abstractNumId w:val="11"/>
  </w:num>
  <w:num w:numId="23">
    <w:abstractNumId w:val="13"/>
  </w:num>
  <w:num w:numId="24">
    <w:abstractNumId w:val="17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2ED"/>
    <w:rsid w:val="00000290"/>
    <w:rsid w:val="00001EA7"/>
    <w:rsid w:val="000023AB"/>
    <w:rsid w:val="000050A3"/>
    <w:rsid w:val="00005E75"/>
    <w:rsid w:val="0000620F"/>
    <w:rsid w:val="00006A25"/>
    <w:rsid w:val="00007979"/>
    <w:rsid w:val="00010663"/>
    <w:rsid w:val="00011C40"/>
    <w:rsid w:val="00012580"/>
    <w:rsid w:val="00013396"/>
    <w:rsid w:val="000139B5"/>
    <w:rsid w:val="00014635"/>
    <w:rsid w:val="0001648B"/>
    <w:rsid w:val="00021C7C"/>
    <w:rsid w:val="00022112"/>
    <w:rsid w:val="00022203"/>
    <w:rsid w:val="000222F1"/>
    <w:rsid w:val="00022BAF"/>
    <w:rsid w:val="000232AF"/>
    <w:rsid w:val="0002403A"/>
    <w:rsid w:val="000258C9"/>
    <w:rsid w:val="000302D6"/>
    <w:rsid w:val="00031989"/>
    <w:rsid w:val="00031FC9"/>
    <w:rsid w:val="00032240"/>
    <w:rsid w:val="00032415"/>
    <w:rsid w:val="00032910"/>
    <w:rsid w:val="00032CFD"/>
    <w:rsid w:val="0003332E"/>
    <w:rsid w:val="00033AA3"/>
    <w:rsid w:val="00033C1B"/>
    <w:rsid w:val="0003423A"/>
    <w:rsid w:val="000346F4"/>
    <w:rsid w:val="00034F2B"/>
    <w:rsid w:val="000357F1"/>
    <w:rsid w:val="00036E01"/>
    <w:rsid w:val="00041737"/>
    <w:rsid w:val="00041C33"/>
    <w:rsid w:val="000438F0"/>
    <w:rsid w:val="00043ACF"/>
    <w:rsid w:val="00044A60"/>
    <w:rsid w:val="00045430"/>
    <w:rsid w:val="0004619E"/>
    <w:rsid w:val="0005061F"/>
    <w:rsid w:val="000516DA"/>
    <w:rsid w:val="00051B6B"/>
    <w:rsid w:val="00054FE5"/>
    <w:rsid w:val="00055248"/>
    <w:rsid w:val="000571F1"/>
    <w:rsid w:val="000574D5"/>
    <w:rsid w:val="00061223"/>
    <w:rsid w:val="00063990"/>
    <w:rsid w:val="00064043"/>
    <w:rsid w:val="00065BB2"/>
    <w:rsid w:val="0006649C"/>
    <w:rsid w:val="00067C76"/>
    <w:rsid w:val="00071B48"/>
    <w:rsid w:val="00071BD5"/>
    <w:rsid w:val="00071D0D"/>
    <w:rsid w:val="00072477"/>
    <w:rsid w:val="000727DF"/>
    <w:rsid w:val="000728B2"/>
    <w:rsid w:val="00073906"/>
    <w:rsid w:val="00073E08"/>
    <w:rsid w:val="00074D32"/>
    <w:rsid w:val="00075C41"/>
    <w:rsid w:val="00076E48"/>
    <w:rsid w:val="000778DF"/>
    <w:rsid w:val="00077C12"/>
    <w:rsid w:val="00082EA5"/>
    <w:rsid w:val="00084B08"/>
    <w:rsid w:val="000857ED"/>
    <w:rsid w:val="0008768D"/>
    <w:rsid w:val="00087805"/>
    <w:rsid w:val="00091584"/>
    <w:rsid w:val="00092A34"/>
    <w:rsid w:val="00092EAB"/>
    <w:rsid w:val="000932DB"/>
    <w:rsid w:val="000939D9"/>
    <w:rsid w:val="00093B86"/>
    <w:rsid w:val="00094AD3"/>
    <w:rsid w:val="00095228"/>
    <w:rsid w:val="000964D7"/>
    <w:rsid w:val="000967F2"/>
    <w:rsid w:val="000A04A7"/>
    <w:rsid w:val="000A1F7C"/>
    <w:rsid w:val="000A21AD"/>
    <w:rsid w:val="000A222E"/>
    <w:rsid w:val="000A2AE7"/>
    <w:rsid w:val="000A2B4F"/>
    <w:rsid w:val="000A3B94"/>
    <w:rsid w:val="000A441C"/>
    <w:rsid w:val="000A4ECA"/>
    <w:rsid w:val="000A53A7"/>
    <w:rsid w:val="000A5FDB"/>
    <w:rsid w:val="000A6121"/>
    <w:rsid w:val="000A6D0D"/>
    <w:rsid w:val="000B09B1"/>
    <w:rsid w:val="000B0A0B"/>
    <w:rsid w:val="000B0CC9"/>
    <w:rsid w:val="000B1637"/>
    <w:rsid w:val="000B1656"/>
    <w:rsid w:val="000B4020"/>
    <w:rsid w:val="000B6270"/>
    <w:rsid w:val="000B6909"/>
    <w:rsid w:val="000B7F22"/>
    <w:rsid w:val="000C291D"/>
    <w:rsid w:val="000C4CC4"/>
    <w:rsid w:val="000C50D6"/>
    <w:rsid w:val="000C575B"/>
    <w:rsid w:val="000C5A1D"/>
    <w:rsid w:val="000C69D4"/>
    <w:rsid w:val="000C7644"/>
    <w:rsid w:val="000C76BB"/>
    <w:rsid w:val="000D11A6"/>
    <w:rsid w:val="000D1A43"/>
    <w:rsid w:val="000D1F4E"/>
    <w:rsid w:val="000D3A51"/>
    <w:rsid w:val="000D45D8"/>
    <w:rsid w:val="000D55FA"/>
    <w:rsid w:val="000E0162"/>
    <w:rsid w:val="000E03AD"/>
    <w:rsid w:val="000E1C88"/>
    <w:rsid w:val="000E1DC0"/>
    <w:rsid w:val="000E3BA6"/>
    <w:rsid w:val="000E6E41"/>
    <w:rsid w:val="000F0387"/>
    <w:rsid w:val="000F1209"/>
    <w:rsid w:val="000F1A12"/>
    <w:rsid w:val="000F2635"/>
    <w:rsid w:val="000F2809"/>
    <w:rsid w:val="000F2D8A"/>
    <w:rsid w:val="000F501A"/>
    <w:rsid w:val="000F516A"/>
    <w:rsid w:val="000F5209"/>
    <w:rsid w:val="000F5936"/>
    <w:rsid w:val="000F62C2"/>
    <w:rsid w:val="00101C5D"/>
    <w:rsid w:val="001028BF"/>
    <w:rsid w:val="00105019"/>
    <w:rsid w:val="00107529"/>
    <w:rsid w:val="00107959"/>
    <w:rsid w:val="00113718"/>
    <w:rsid w:val="0011405E"/>
    <w:rsid w:val="00120938"/>
    <w:rsid w:val="00120FF8"/>
    <w:rsid w:val="001221A5"/>
    <w:rsid w:val="00122BC8"/>
    <w:rsid w:val="00123516"/>
    <w:rsid w:val="0012645B"/>
    <w:rsid w:val="00126EB1"/>
    <w:rsid w:val="001272A3"/>
    <w:rsid w:val="00127791"/>
    <w:rsid w:val="001312B3"/>
    <w:rsid w:val="00131C67"/>
    <w:rsid w:val="00133FF5"/>
    <w:rsid w:val="00135233"/>
    <w:rsid w:val="00135C2E"/>
    <w:rsid w:val="00135CDA"/>
    <w:rsid w:val="00136131"/>
    <w:rsid w:val="00136E75"/>
    <w:rsid w:val="0013762F"/>
    <w:rsid w:val="00141765"/>
    <w:rsid w:val="001417A7"/>
    <w:rsid w:val="00141CC9"/>
    <w:rsid w:val="00146530"/>
    <w:rsid w:val="001502BC"/>
    <w:rsid w:val="00151EB8"/>
    <w:rsid w:val="00152367"/>
    <w:rsid w:val="001608C9"/>
    <w:rsid w:val="00160E7B"/>
    <w:rsid w:val="00164693"/>
    <w:rsid w:val="00165421"/>
    <w:rsid w:val="00170E14"/>
    <w:rsid w:val="00171CEA"/>
    <w:rsid w:val="00172948"/>
    <w:rsid w:val="00173663"/>
    <w:rsid w:val="00174EF3"/>
    <w:rsid w:val="001773B9"/>
    <w:rsid w:val="00177692"/>
    <w:rsid w:val="00177A93"/>
    <w:rsid w:val="001811D9"/>
    <w:rsid w:val="00184269"/>
    <w:rsid w:val="001847D7"/>
    <w:rsid w:val="00185EF1"/>
    <w:rsid w:val="0018618E"/>
    <w:rsid w:val="001864E5"/>
    <w:rsid w:val="00187CF3"/>
    <w:rsid w:val="001907EC"/>
    <w:rsid w:val="00191C2D"/>
    <w:rsid w:val="001937D5"/>
    <w:rsid w:val="001947DE"/>
    <w:rsid w:val="0019679C"/>
    <w:rsid w:val="00196AC7"/>
    <w:rsid w:val="001A06A9"/>
    <w:rsid w:val="001A0DF6"/>
    <w:rsid w:val="001A1D68"/>
    <w:rsid w:val="001A239A"/>
    <w:rsid w:val="001A2C58"/>
    <w:rsid w:val="001A3009"/>
    <w:rsid w:val="001A3945"/>
    <w:rsid w:val="001A4124"/>
    <w:rsid w:val="001A4308"/>
    <w:rsid w:val="001A5CB4"/>
    <w:rsid w:val="001B135F"/>
    <w:rsid w:val="001B1B12"/>
    <w:rsid w:val="001B28B0"/>
    <w:rsid w:val="001B320E"/>
    <w:rsid w:val="001B3E90"/>
    <w:rsid w:val="001B565A"/>
    <w:rsid w:val="001B737E"/>
    <w:rsid w:val="001C4A8C"/>
    <w:rsid w:val="001C788D"/>
    <w:rsid w:val="001D0586"/>
    <w:rsid w:val="001D1386"/>
    <w:rsid w:val="001D1DF8"/>
    <w:rsid w:val="001D2A6E"/>
    <w:rsid w:val="001D44AF"/>
    <w:rsid w:val="001D45B0"/>
    <w:rsid w:val="001D482B"/>
    <w:rsid w:val="001D54C3"/>
    <w:rsid w:val="001D575C"/>
    <w:rsid w:val="001D5C99"/>
    <w:rsid w:val="001D76D1"/>
    <w:rsid w:val="001D7988"/>
    <w:rsid w:val="001E1096"/>
    <w:rsid w:val="001E1F33"/>
    <w:rsid w:val="001E29ED"/>
    <w:rsid w:val="001E2D27"/>
    <w:rsid w:val="001E3D91"/>
    <w:rsid w:val="001E45BD"/>
    <w:rsid w:val="001E4774"/>
    <w:rsid w:val="001E56C3"/>
    <w:rsid w:val="001E572E"/>
    <w:rsid w:val="001E711D"/>
    <w:rsid w:val="001F0B09"/>
    <w:rsid w:val="001F1B1D"/>
    <w:rsid w:val="001F1FB5"/>
    <w:rsid w:val="001F5E65"/>
    <w:rsid w:val="001F63EE"/>
    <w:rsid w:val="0020036F"/>
    <w:rsid w:val="00201AD2"/>
    <w:rsid w:val="00202277"/>
    <w:rsid w:val="00202B63"/>
    <w:rsid w:val="00203041"/>
    <w:rsid w:val="002037A9"/>
    <w:rsid w:val="00204502"/>
    <w:rsid w:val="00204E63"/>
    <w:rsid w:val="002053AA"/>
    <w:rsid w:val="00205404"/>
    <w:rsid w:val="00205A13"/>
    <w:rsid w:val="00206ADF"/>
    <w:rsid w:val="0021007C"/>
    <w:rsid w:val="00214547"/>
    <w:rsid w:val="00214F71"/>
    <w:rsid w:val="0021504E"/>
    <w:rsid w:val="00216396"/>
    <w:rsid w:val="002176AA"/>
    <w:rsid w:val="0022094F"/>
    <w:rsid w:val="00222E75"/>
    <w:rsid w:val="00223681"/>
    <w:rsid w:val="00223894"/>
    <w:rsid w:val="002245D5"/>
    <w:rsid w:val="00225D85"/>
    <w:rsid w:val="00226572"/>
    <w:rsid w:val="002272FE"/>
    <w:rsid w:val="00233160"/>
    <w:rsid w:val="0023404B"/>
    <w:rsid w:val="0023681B"/>
    <w:rsid w:val="00236A51"/>
    <w:rsid w:val="00240C1F"/>
    <w:rsid w:val="00244775"/>
    <w:rsid w:val="002452BA"/>
    <w:rsid w:val="002458B5"/>
    <w:rsid w:val="00245EA1"/>
    <w:rsid w:val="0024698A"/>
    <w:rsid w:val="00246C40"/>
    <w:rsid w:val="00247EF2"/>
    <w:rsid w:val="00250A8B"/>
    <w:rsid w:val="00253EC4"/>
    <w:rsid w:val="00255D9D"/>
    <w:rsid w:val="002569D8"/>
    <w:rsid w:val="00260B2A"/>
    <w:rsid w:val="00265E58"/>
    <w:rsid w:val="00272631"/>
    <w:rsid w:val="00272CCB"/>
    <w:rsid w:val="00272D08"/>
    <w:rsid w:val="002753EB"/>
    <w:rsid w:val="00280067"/>
    <w:rsid w:val="002807CC"/>
    <w:rsid w:val="00281D35"/>
    <w:rsid w:val="00281E24"/>
    <w:rsid w:val="00283C00"/>
    <w:rsid w:val="0028426F"/>
    <w:rsid w:val="00284362"/>
    <w:rsid w:val="002849A7"/>
    <w:rsid w:val="00284B17"/>
    <w:rsid w:val="00285DB2"/>
    <w:rsid w:val="002861F9"/>
    <w:rsid w:val="00291344"/>
    <w:rsid w:val="00291661"/>
    <w:rsid w:val="00291A53"/>
    <w:rsid w:val="00291DD3"/>
    <w:rsid w:val="00292B38"/>
    <w:rsid w:val="002932AC"/>
    <w:rsid w:val="00293F9E"/>
    <w:rsid w:val="002944AE"/>
    <w:rsid w:val="002956B6"/>
    <w:rsid w:val="00295A15"/>
    <w:rsid w:val="0029669A"/>
    <w:rsid w:val="00296C8E"/>
    <w:rsid w:val="00296EB8"/>
    <w:rsid w:val="002A015C"/>
    <w:rsid w:val="002A0810"/>
    <w:rsid w:val="002A1FC2"/>
    <w:rsid w:val="002A2231"/>
    <w:rsid w:val="002A27DE"/>
    <w:rsid w:val="002A2AFC"/>
    <w:rsid w:val="002A3939"/>
    <w:rsid w:val="002A4D14"/>
    <w:rsid w:val="002A55C0"/>
    <w:rsid w:val="002A5937"/>
    <w:rsid w:val="002A5D41"/>
    <w:rsid w:val="002A6DFD"/>
    <w:rsid w:val="002A7C54"/>
    <w:rsid w:val="002A7C5F"/>
    <w:rsid w:val="002B06AB"/>
    <w:rsid w:val="002B07FB"/>
    <w:rsid w:val="002B2D9E"/>
    <w:rsid w:val="002B36C8"/>
    <w:rsid w:val="002B3E4F"/>
    <w:rsid w:val="002B776C"/>
    <w:rsid w:val="002C08AD"/>
    <w:rsid w:val="002C0C38"/>
    <w:rsid w:val="002C0C83"/>
    <w:rsid w:val="002C0DDB"/>
    <w:rsid w:val="002C1B62"/>
    <w:rsid w:val="002C4809"/>
    <w:rsid w:val="002C56F7"/>
    <w:rsid w:val="002C5808"/>
    <w:rsid w:val="002C6571"/>
    <w:rsid w:val="002C6F3D"/>
    <w:rsid w:val="002D056E"/>
    <w:rsid w:val="002D0610"/>
    <w:rsid w:val="002D20B1"/>
    <w:rsid w:val="002D3FD6"/>
    <w:rsid w:val="002D5600"/>
    <w:rsid w:val="002D5A7D"/>
    <w:rsid w:val="002D5B9E"/>
    <w:rsid w:val="002D5DDB"/>
    <w:rsid w:val="002D72DE"/>
    <w:rsid w:val="002E0734"/>
    <w:rsid w:val="002E123B"/>
    <w:rsid w:val="002E1C06"/>
    <w:rsid w:val="002E2CB2"/>
    <w:rsid w:val="002E2F0E"/>
    <w:rsid w:val="002E43AD"/>
    <w:rsid w:val="002E4664"/>
    <w:rsid w:val="002E6895"/>
    <w:rsid w:val="002F0AA7"/>
    <w:rsid w:val="002F1713"/>
    <w:rsid w:val="002F27CA"/>
    <w:rsid w:val="002F2CCA"/>
    <w:rsid w:val="002F550D"/>
    <w:rsid w:val="002F68DD"/>
    <w:rsid w:val="002F77EC"/>
    <w:rsid w:val="002F797B"/>
    <w:rsid w:val="002F7AF2"/>
    <w:rsid w:val="003004E3"/>
    <w:rsid w:val="00300C98"/>
    <w:rsid w:val="00301534"/>
    <w:rsid w:val="00301C7B"/>
    <w:rsid w:val="00301EF7"/>
    <w:rsid w:val="00302195"/>
    <w:rsid w:val="003022A5"/>
    <w:rsid w:val="00302963"/>
    <w:rsid w:val="003040E7"/>
    <w:rsid w:val="00304B70"/>
    <w:rsid w:val="00304EBD"/>
    <w:rsid w:val="003051A6"/>
    <w:rsid w:val="00305B00"/>
    <w:rsid w:val="00305C68"/>
    <w:rsid w:val="00305CAB"/>
    <w:rsid w:val="00311A6E"/>
    <w:rsid w:val="00311F08"/>
    <w:rsid w:val="00312AE7"/>
    <w:rsid w:val="00312EC6"/>
    <w:rsid w:val="00314C35"/>
    <w:rsid w:val="003150A5"/>
    <w:rsid w:val="00315983"/>
    <w:rsid w:val="0031660F"/>
    <w:rsid w:val="00317F39"/>
    <w:rsid w:val="00321639"/>
    <w:rsid w:val="0032395D"/>
    <w:rsid w:val="00323AFC"/>
    <w:rsid w:val="003255AC"/>
    <w:rsid w:val="003255B3"/>
    <w:rsid w:val="003256D7"/>
    <w:rsid w:val="00325753"/>
    <w:rsid w:val="003267F5"/>
    <w:rsid w:val="003301C8"/>
    <w:rsid w:val="0033325C"/>
    <w:rsid w:val="003354FB"/>
    <w:rsid w:val="00337B22"/>
    <w:rsid w:val="00337FAD"/>
    <w:rsid w:val="00340E81"/>
    <w:rsid w:val="003415BC"/>
    <w:rsid w:val="00341A7A"/>
    <w:rsid w:val="003427FE"/>
    <w:rsid w:val="00342A2F"/>
    <w:rsid w:val="003432A1"/>
    <w:rsid w:val="003440B4"/>
    <w:rsid w:val="003450C1"/>
    <w:rsid w:val="00345673"/>
    <w:rsid w:val="003463A0"/>
    <w:rsid w:val="00351C18"/>
    <w:rsid w:val="003530C4"/>
    <w:rsid w:val="00353C4F"/>
    <w:rsid w:val="0035428C"/>
    <w:rsid w:val="00354901"/>
    <w:rsid w:val="00354C45"/>
    <w:rsid w:val="003551F7"/>
    <w:rsid w:val="0035537C"/>
    <w:rsid w:val="00355D97"/>
    <w:rsid w:val="00355EEF"/>
    <w:rsid w:val="00356BB7"/>
    <w:rsid w:val="00360353"/>
    <w:rsid w:val="00360CE3"/>
    <w:rsid w:val="00360DF8"/>
    <w:rsid w:val="003626A5"/>
    <w:rsid w:val="0036362C"/>
    <w:rsid w:val="003655B2"/>
    <w:rsid w:val="00366674"/>
    <w:rsid w:val="003704C4"/>
    <w:rsid w:val="003718DA"/>
    <w:rsid w:val="003723AD"/>
    <w:rsid w:val="003775BC"/>
    <w:rsid w:val="00377775"/>
    <w:rsid w:val="003804B3"/>
    <w:rsid w:val="00380DB2"/>
    <w:rsid w:val="00380E3A"/>
    <w:rsid w:val="00381429"/>
    <w:rsid w:val="003815CD"/>
    <w:rsid w:val="00382E8A"/>
    <w:rsid w:val="00383A55"/>
    <w:rsid w:val="003845CE"/>
    <w:rsid w:val="00385675"/>
    <w:rsid w:val="00385725"/>
    <w:rsid w:val="00386A12"/>
    <w:rsid w:val="00387B55"/>
    <w:rsid w:val="0039164E"/>
    <w:rsid w:val="003927B4"/>
    <w:rsid w:val="003946B4"/>
    <w:rsid w:val="003953C7"/>
    <w:rsid w:val="00396752"/>
    <w:rsid w:val="00397851"/>
    <w:rsid w:val="003A1112"/>
    <w:rsid w:val="003A1765"/>
    <w:rsid w:val="003A1D94"/>
    <w:rsid w:val="003A209F"/>
    <w:rsid w:val="003A2686"/>
    <w:rsid w:val="003A276D"/>
    <w:rsid w:val="003A281B"/>
    <w:rsid w:val="003A333B"/>
    <w:rsid w:val="003A478E"/>
    <w:rsid w:val="003A6146"/>
    <w:rsid w:val="003A756C"/>
    <w:rsid w:val="003B0389"/>
    <w:rsid w:val="003B0BA2"/>
    <w:rsid w:val="003B2104"/>
    <w:rsid w:val="003B2EA9"/>
    <w:rsid w:val="003B6884"/>
    <w:rsid w:val="003B6B8B"/>
    <w:rsid w:val="003B78E5"/>
    <w:rsid w:val="003B7EAB"/>
    <w:rsid w:val="003B7FC5"/>
    <w:rsid w:val="003C01D3"/>
    <w:rsid w:val="003C0C4E"/>
    <w:rsid w:val="003C2A0D"/>
    <w:rsid w:val="003C2C10"/>
    <w:rsid w:val="003C3C4E"/>
    <w:rsid w:val="003C44AD"/>
    <w:rsid w:val="003D073C"/>
    <w:rsid w:val="003D0EDB"/>
    <w:rsid w:val="003D1B6B"/>
    <w:rsid w:val="003D4774"/>
    <w:rsid w:val="003D5580"/>
    <w:rsid w:val="003D7C89"/>
    <w:rsid w:val="003E2134"/>
    <w:rsid w:val="003E2DED"/>
    <w:rsid w:val="003E427E"/>
    <w:rsid w:val="003E45BF"/>
    <w:rsid w:val="003E5262"/>
    <w:rsid w:val="003E55A0"/>
    <w:rsid w:val="003E68D0"/>
    <w:rsid w:val="003E7730"/>
    <w:rsid w:val="003E79C6"/>
    <w:rsid w:val="003F45A3"/>
    <w:rsid w:val="003F4892"/>
    <w:rsid w:val="003F58B0"/>
    <w:rsid w:val="00400843"/>
    <w:rsid w:val="00401392"/>
    <w:rsid w:val="00401BD1"/>
    <w:rsid w:val="00402F19"/>
    <w:rsid w:val="0040339A"/>
    <w:rsid w:val="0040369E"/>
    <w:rsid w:val="00407DB3"/>
    <w:rsid w:val="00410ED9"/>
    <w:rsid w:val="004119F4"/>
    <w:rsid w:val="00412241"/>
    <w:rsid w:val="004122E2"/>
    <w:rsid w:val="00413720"/>
    <w:rsid w:val="004142C3"/>
    <w:rsid w:val="00416D4D"/>
    <w:rsid w:val="00417509"/>
    <w:rsid w:val="0041760D"/>
    <w:rsid w:val="004210C2"/>
    <w:rsid w:val="00421369"/>
    <w:rsid w:val="00422B96"/>
    <w:rsid w:val="00423248"/>
    <w:rsid w:val="004247C3"/>
    <w:rsid w:val="00424CB2"/>
    <w:rsid w:val="00425464"/>
    <w:rsid w:val="00425850"/>
    <w:rsid w:val="004266F6"/>
    <w:rsid w:val="004271BA"/>
    <w:rsid w:val="0043026A"/>
    <w:rsid w:val="0043082D"/>
    <w:rsid w:val="00430D7F"/>
    <w:rsid w:val="00430F01"/>
    <w:rsid w:val="004321E9"/>
    <w:rsid w:val="0043377C"/>
    <w:rsid w:val="004337DD"/>
    <w:rsid w:val="00434D74"/>
    <w:rsid w:val="00435128"/>
    <w:rsid w:val="00436049"/>
    <w:rsid w:val="0043690B"/>
    <w:rsid w:val="004419B2"/>
    <w:rsid w:val="0044378E"/>
    <w:rsid w:val="0044424E"/>
    <w:rsid w:val="004444A7"/>
    <w:rsid w:val="00446075"/>
    <w:rsid w:val="00446FAC"/>
    <w:rsid w:val="00447F08"/>
    <w:rsid w:val="004501A1"/>
    <w:rsid w:val="00453E28"/>
    <w:rsid w:val="00454D17"/>
    <w:rsid w:val="0045519E"/>
    <w:rsid w:val="00457289"/>
    <w:rsid w:val="0046036A"/>
    <w:rsid w:val="00461F8B"/>
    <w:rsid w:val="0046222C"/>
    <w:rsid w:val="0046326A"/>
    <w:rsid w:val="004634E9"/>
    <w:rsid w:val="00464029"/>
    <w:rsid w:val="0046404B"/>
    <w:rsid w:val="00467639"/>
    <w:rsid w:val="0046774D"/>
    <w:rsid w:val="004702ED"/>
    <w:rsid w:val="00471077"/>
    <w:rsid w:val="00472857"/>
    <w:rsid w:val="00472DFA"/>
    <w:rsid w:val="0047304E"/>
    <w:rsid w:val="00473DF3"/>
    <w:rsid w:val="00474555"/>
    <w:rsid w:val="004750F8"/>
    <w:rsid w:val="00475E5D"/>
    <w:rsid w:val="004771BD"/>
    <w:rsid w:val="00477959"/>
    <w:rsid w:val="0048097C"/>
    <w:rsid w:val="00481A53"/>
    <w:rsid w:val="00481F7F"/>
    <w:rsid w:val="00482CAD"/>
    <w:rsid w:val="00482CC1"/>
    <w:rsid w:val="00484B67"/>
    <w:rsid w:val="00484D0D"/>
    <w:rsid w:val="00485725"/>
    <w:rsid w:val="004869B2"/>
    <w:rsid w:val="00491554"/>
    <w:rsid w:val="00493453"/>
    <w:rsid w:val="00494A19"/>
    <w:rsid w:val="00496325"/>
    <w:rsid w:val="00496B60"/>
    <w:rsid w:val="00497FF6"/>
    <w:rsid w:val="004A1404"/>
    <w:rsid w:val="004A4F8C"/>
    <w:rsid w:val="004A550C"/>
    <w:rsid w:val="004A6B20"/>
    <w:rsid w:val="004B0571"/>
    <w:rsid w:val="004B12BE"/>
    <w:rsid w:val="004B13C5"/>
    <w:rsid w:val="004B22A7"/>
    <w:rsid w:val="004B4B6D"/>
    <w:rsid w:val="004B4BD2"/>
    <w:rsid w:val="004B5B20"/>
    <w:rsid w:val="004B64E3"/>
    <w:rsid w:val="004C0886"/>
    <w:rsid w:val="004C0AE7"/>
    <w:rsid w:val="004C1622"/>
    <w:rsid w:val="004C2954"/>
    <w:rsid w:val="004C3772"/>
    <w:rsid w:val="004C38CD"/>
    <w:rsid w:val="004C6295"/>
    <w:rsid w:val="004C7754"/>
    <w:rsid w:val="004C78E0"/>
    <w:rsid w:val="004D0161"/>
    <w:rsid w:val="004D0309"/>
    <w:rsid w:val="004D09C9"/>
    <w:rsid w:val="004D13B2"/>
    <w:rsid w:val="004D17C4"/>
    <w:rsid w:val="004D35D8"/>
    <w:rsid w:val="004D3A76"/>
    <w:rsid w:val="004D447E"/>
    <w:rsid w:val="004D4FD3"/>
    <w:rsid w:val="004D6476"/>
    <w:rsid w:val="004D652B"/>
    <w:rsid w:val="004D79A6"/>
    <w:rsid w:val="004E114B"/>
    <w:rsid w:val="004E15A3"/>
    <w:rsid w:val="004E22BA"/>
    <w:rsid w:val="004E28DA"/>
    <w:rsid w:val="004E3202"/>
    <w:rsid w:val="004E3502"/>
    <w:rsid w:val="004E448C"/>
    <w:rsid w:val="004E4E92"/>
    <w:rsid w:val="004E57BF"/>
    <w:rsid w:val="004E5D52"/>
    <w:rsid w:val="004E6FF0"/>
    <w:rsid w:val="004E71DA"/>
    <w:rsid w:val="004E7ADB"/>
    <w:rsid w:val="004E7F20"/>
    <w:rsid w:val="004F07E7"/>
    <w:rsid w:val="004F1045"/>
    <w:rsid w:val="004F1352"/>
    <w:rsid w:val="004F1673"/>
    <w:rsid w:val="004F169E"/>
    <w:rsid w:val="004F344B"/>
    <w:rsid w:val="004F4ECD"/>
    <w:rsid w:val="004F5117"/>
    <w:rsid w:val="004F68A1"/>
    <w:rsid w:val="004F6A4D"/>
    <w:rsid w:val="004F6AF8"/>
    <w:rsid w:val="004F718D"/>
    <w:rsid w:val="004F73F0"/>
    <w:rsid w:val="00504AB7"/>
    <w:rsid w:val="00505314"/>
    <w:rsid w:val="005054AE"/>
    <w:rsid w:val="00505F2E"/>
    <w:rsid w:val="00505FA3"/>
    <w:rsid w:val="00506032"/>
    <w:rsid w:val="00510347"/>
    <w:rsid w:val="00510506"/>
    <w:rsid w:val="00510D2F"/>
    <w:rsid w:val="0051252A"/>
    <w:rsid w:val="0051352A"/>
    <w:rsid w:val="00513CED"/>
    <w:rsid w:val="00517622"/>
    <w:rsid w:val="00521613"/>
    <w:rsid w:val="00521FD8"/>
    <w:rsid w:val="00524400"/>
    <w:rsid w:val="00524D3E"/>
    <w:rsid w:val="005252AF"/>
    <w:rsid w:val="00526033"/>
    <w:rsid w:val="00527568"/>
    <w:rsid w:val="00527A2C"/>
    <w:rsid w:val="00527D02"/>
    <w:rsid w:val="005316F1"/>
    <w:rsid w:val="0053216E"/>
    <w:rsid w:val="0053225D"/>
    <w:rsid w:val="00532E36"/>
    <w:rsid w:val="00535B6A"/>
    <w:rsid w:val="00535B97"/>
    <w:rsid w:val="0053628C"/>
    <w:rsid w:val="0053628E"/>
    <w:rsid w:val="005377E8"/>
    <w:rsid w:val="0054021F"/>
    <w:rsid w:val="005406C5"/>
    <w:rsid w:val="005419E3"/>
    <w:rsid w:val="00542162"/>
    <w:rsid w:val="005426BB"/>
    <w:rsid w:val="00542740"/>
    <w:rsid w:val="0054290A"/>
    <w:rsid w:val="005448F1"/>
    <w:rsid w:val="005449D6"/>
    <w:rsid w:val="005463CC"/>
    <w:rsid w:val="00547209"/>
    <w:rsid w:val="0054747B"/>
    <w:rsid w:val="00547662"/>
    <w:rsid w:val="00547C92"/>
    <w:rsid w:val="005510F6"/>
    <w:rsid w:val="00551230"/>
    <w:rsid w:val="00552184"/>
    <w:rsid w:val="005523AB"/>
    <w:rsid w:val="00552FEB"/>
    <w:rsid w:val="0055542F"/>
    <w:rsid w:val="00555A5D"/>
    <w:rsid w:val="00556255"/>
    <w:rsid w:val="00556526"/>
    <w:rsid w:val="0055767A"/>
    <w:rsid w:val="00557C46"/>
    <w:rsid w:val="00560B46"/>
    <w:rsid w:val="005614BF"/>
    <w:rsid w:val="00561C74"/>
    <w:rsid w:val="00561EC2"/>
    <w:rsid w:val="00562BC7"/>
    <w:rsid w:val="00562FCF"/>
    <w:rsid w:val="005645FC"/>
    <w:rsid w:val="00565823"/>
    <w:rsid w:val="005679F1"/>
    <w:rsid w:val="00570088"/>
    <w:rsid w:val="00570B18"/>
    <w:rsid w:val="00572995"/>
    <w:rsid w:val="00574B60"/>
    <w:rsid w:val="00576E2B"/>
    <w:rsid w:val="00581508"/>
    <w:rsid w:val="00581A9C"/>
    <w:rsid w:val="00581ACB"/>
    <w:rsid w:val="0058480A"/>
    <w:rsid w:val="0058499E"/>
    <w:rsid w:val="005857A5"/>
    <w:rsid w:val="0058641C"/>
    <w:rsid w:val="00586534"/>
    <w:rsid w:val="00586D7F"/>
    <w:rsid w:val="005911A3"/>
    <w:rsid w:val="00591C06"/>
    <w:rsid w:val="00593A36"/>
    <w:rsid w:val="005946F6"/>
    <w:rsid w:val="00595905"/>
    <w:rsid w:val="005964AC"/>
    <w:rsid w:val="00596696"/>
    <w:rsid w:val="00597505"/>
    <w:rsid w:val="005A09C9"/>
    <w:rsid w:val="005A0EF1"/>
    <w:rsid w:val="005A12A4"/>
    <w:rsid w:val="005A3081"/>
    <w:rsid w:val="005A3134"/>
    <w:rsid w:val="005A3AA4"/>
    <w:rsid w:val="005A4056"/>
    <w:rsid w:val="005A4341"/>
    <w:rsid w:val="005A53E2"/>
    <w:rsid w:val="005A54F1"/>
    <w:rsid w:val="005A554F"/>
    <w:rsid w:val="005A7082"/>
    <w:rsid w:val="005A7164"/>
    <w:rsid w:val="005B0802"/>
    <w:rsid w:val="005B0C7C"/>
    <w:rsid w:val="005B1D76"/>
    <w:rsid w:val="005B2E95"/>
    <w:rsid w:val="005B4725"/>
    <w:rsid w:val="005B50FE"/>
    <w:rsid w:val="005B634B"/>
    <w:rsid w:val="005B7283"/>
    <w:rsid w:val="005C0B61"/>
    <w:rsid w:val="005C0F13"/>
    <w:rsid w:val="005C1CD3"/>
    <w:rsid w:val="005C3B32"/>
    <w:rsid w:val="005C55AF"/>
    <w:rsid w:val="005C5606"/>
    <w:rsid w:val="005C5A2A"/>
    <w:rsid w:val="005C65F2"/>
    <w:rsid w:val="005C66B8"/>
    <w:rsid w:val="005D1064"/>
    <w:rsid w:val="005D167D"/>
    <w:rsid w:val="005D2EC5"/>
    <w:rsid w:val="005D3CE8"/>
    <w:rsid w:val="005D6A09"/>
    <w:rsid w:val="005D7D9D"/>
    <w:rsid w:val="005E059B"/>
    <w:rsid w:val="005E1940"/>
    <w:rsid w:val="005E368A"/>
    <w:rsid w:val="005E52A8"/>
    <w:rsid w:val="005E53B1"/>
    <w:rsid w:val="005E73B0"/>
    <w:rsid w:val="005E7D97"/>
    <w:rsid w:val="005F06EA"/>
    <w:rsid w:val="005F103C"/>
    <w:rsid w:val="005F1295"/>
    <w:rsid w:val="005F1554"/>
    <w:rsid w:val="005F1C3C"/>
    <w:rsid w:val="005F1D26"/>
    <w:rsid w:val="005F2343"/>
    <w:rsid w:val="005F269D"/>
    <w:rsid w:val="005F3666"/>
    <w:rsid w:val="005F3B07"/>
    <w:rsid w:val="005F4EDE"/>
    <w:rsid w:val="005F516E"/>
    <w:rsid w:val="005F61CE"/>
    <w:rsid w:val="005F72D9"/>
    <w:rsid w:val="005F7423"/>
    <w:rsid w:val="005F7FB0"/>
    <w:rsid w:val="006006EB"/>
    <w:rsid w:val="006019F9"/>
    <w:rsid w:val="00601F51"/>
    <w:rsid w:val="00603AAA"/>
    <w:rsid w:val="00604185"/>
    <w:rsid w:val="00604227"/>
    <w:rsid w:val="0060425D"/>
    <w:rsid w:val="00604815"/>
    <w:rsid w:val="00604B18"/>
    <w:rsid w:val="00605127"/>
    <w:rsid w:val="006054B3"/>
    <w:rsid w:val="00606497"/>
    <w:rsid w:val="006065DA"/>
    <w:rsid w:val="006068DD"/>
    <w:rsid w:val="0060737A"/>
    <w:rsid w:val="0061078C"/>
    <w:rsid w:val="006108EE"/>
    <w:rsid w:val="006116B9"/>
    <w:rsid w:val="00611D87"/>
    <w:rsid w:val="0061490E"/>
    <w:rsid w:val="0061510D"/>
    <w:rsid w:val="0061759D"/>
    <w:rsid w:val="0062112A"/>
    <w:rsid w:val="006214F5"/>
    <w:rsid w:val="00621E1D"/>
    <w:rsid w:val="006236BF"/>
    <w:rsid w:val="00623AD7"/>
    <w:rsid w:val="006241A0"/>
    <w:rsid w:val="0062495C"/>
    <w:rsid w:val="006253D1"/>
    <w:rsid w:val="00625D66"/>
    <w:rsid w:val="00627EBB"/>
    <w:rsid w:val="00631543"/>
    <w:rsid w:val="00631F11"/>
    <w:rsid w:val="00633894"/>
    <w:rsid w:val="00634ED0"/>
    <w:rsid w:val="00635D26"/>
    <w:rsid w:val="006374CC"/>
    <w:rsid w:val="0063775D"/>
    <w:rsid w:val="00637F58"/>
    <w:rsid w:val="006400BB"/>
    <w:rsid w:val="0064040A"/>
    <w:rsid w:val="00644747"/>
    <w:rsid w:val="006447DB"/>
    <w:rsid w:val="00644958"/>
    <w:rsid w:val="00646864"/>
    <w:rsid w:val="0064769B"/>
    <w:rsid w:val="0064797E"/>
    <w:rsid w:val="00647FC0"/>
    <w:rsid w:val="00650D7E"/>
    <w:rsid w:val="00651C5F"/>
    <w:rsid w:val="006520C2"/>
    <w:rsid w:val="00652B4C"/>
    <w:rsid w:val="006556AB"/>
    <w:rsid w:val="00656025"/>
    <w:rsid w:val="00656520"/>
    <w:rsid w:val="006621B2"/>
    <w:rsid w:val="00662356"/>
    <w:rsid w:val="00662F8D"/>
    <w:rsid w:val="00663265"/>
    <w:rsid w:val="006632BD"/>
    <w:rsid w:val="00663DBC"/>
    <w:rsid w:val="0066503C"/>
    <w:rsid w:val="00665125"/>
    <w:rsid w:val="0066604F"/>
    <w:rsid w:val="006664CA"/>
    <w:rsid w:val="00671A79"/>
    <w:rsid w:val="00673126"/>
    <w:rsid w:val="00673B11"/>
    <w:rsid w:val="0067646D"/>
    <w:rsid w:val="00677654"/>
    <w:rsid w:val="00680392"/>
    <w:rsid w:val="00684506"/>
    <w:rsid w:val="006853FC"/>
    <w:rsid w:val="006858A8"/>
    <w:rsid w:val="00690919"/>
    <w:rsid w:val="0069097A"/>
    <w:rsid w:val="0069240C"/>
    <w:rsid w:val="00693AD1"/>
    <w:rsid w:val="00693D2C"/>
    <w:rsid w:val="00695235"/>
    <w:rsid w:val="00695BA9"/>
    <w:rsid w:val="006963B5"/>
    <w:rsid w:val="00697A34"/>
    <w:rsid w:val="00697CD2"/>
    <w:rsid w:val="006A0A21"/>
    <w:rsid w:val="006A0FE5"/>
    <w:rsid w:val="006A1B97"/>
    <w:rsid w:val="006A1DAF"/>
    <w:rsid w:val="006A282A"/>
    <w:rsid w:val="006A338A"/>
    <w:rsid w:val="006A4706"/>
    <w:rsid w:val="006A4EEA"/>
    <w:rsid w:val="006A5D09"/>
    <w:rsid w:val="006A5D4F"/>
    <w:rsid w:val="006A6D93"/>
    <w:rsid w:val="006A77B3"/>
    <w:rsid w:val="006A7B7C"/>
    <w:rsid w:val="006A7FEC"/>
    <w:rsid w:val="006B510D"/>
    <w:rsid w:val="006B52FA"/>
    <w:rsid w:val="006B5855"/>
    <w:rsid w:val="006B74A9"/>
    <w:rsid w:val="006C1A9B"/>
    <w:rsid w:val="006C2317"/>
    <w:rsid w:val="006C2721"/>
    <w:rsid w:val="006C3942"/>
    <w:rsid w:val="006C588C"/>
    <w:rsid w:val="006C7059"/>
    <w:rsid w:val="006C7420"/>
    <w:rsid w:val="006C74BF"/>
    <w:rsid w:val="006C7995"/>
    <w:rsid w:val="006D0291"/>
    <w:rsid w:val="006D02B6"/>
    <w:rsid w:val="006D031C"/>
    <w:rsid w:val="006D0381"/>
    <w:rsid w:val="006D0FFE"/>
    <w:rsid w:val="006D190B"/>
    <w:rsid w:val="006D328A"/>
    <w:rsid w:val="006D3298"/>
    <w:rsid w:val="006D3DA4"/>
    <w:rsid w:val="006D50D8"/>
    <w:rsid w:val="006D6F97"/>
    <w:rsid w:val="006D7764"/>
    <w:rsid w:val="006E2DFB"/>
    <w:rsid w:val="006E3CEA"/>
    <w:rsid w:val="006E4302"/>
    <w:rsid w:val="006E6173"/>
    <w:rsid w:val="006E63D4"/>
    <w:rsid w:val="006E68EE"/>
    <w:rsid w:val="006E70D2"/>
    <w:rsid w:val="006E76D2"/>
    <w:rsid w:val="006F0944"/>
    <w:rsid w:val="006F1687"/>
    <w:rsid w:val="006F19A6"/>
    <w:rsid w:val="006F2B06"/>
    <w:rsid w:val="006F41C9"/>
    <w:rsid w:val="006F4DC6"/>
    <w:rsid w:val="006F4DDE"/>
    <w:rsid w:val="006F6999"/>
    <w:rsid w:val="006F6AE7"/>
    <w:rsid w:val="006F7A0E"/>
    <w:rsid w:val="006F7A86"/>
    <w:rsid w:val="00700AC2"/>
    <w:rsid w:val="00701066"/>
    <w:rsid w:val="007026F2"/>
    <w:rsid w:val="00704FFB"/>
    <w:rsid w:val="0070515D"/>
    <w:rsid w:val="00707D2A"/>
    <w:rsid w:val="00710FAE"/>
    <w:rsid w:val="00713E22"/>
    <w:rsid w:val="007166C7"/>
    <w:rsid w:val="00717587"/>
    <w:rsid w:val="00717624"/>
    <w:rsid w:val="0072037B"/>
    <w:rsid w:val="00720E6D"/>
    <w:rsid w:val="00720F02"/>
    <w:rsid w:val="00720F79"/>
    <w:rsid w:val="007211DB"/>
    <w:rsid w:val="007218C0"/>
    <w:rsid w:val="00722334"/>
    <w:rsid w:val="0072385C"/>
    <w:rsid w:val="00724EA5"/>
    <w:rsid w:val="00727907"/>
    <w:rsid w:val="00727B4F"/>
    <w:rsid w:val="00730BB6"/>
    <w:rsid w:val="00730C90"/>
    <w:rsid w:val="00734CCE"/>
    <w:rsid w:val="007378D1"/>
    <w:rsid w:val="007401B9"/>
    <w:rsid w:val="007429B5"/>
    <w:rsid w:val="00742C79"/>
    <w:rsid w:val="00742EF1"/>
    <w:rsid w:val="00742F61"/>
    <w:rsid w:val="0074368B"/>
    <w:rsid w:val="00743778"/>
    <w:rsid w:val="00747E2F"/>
    <w:rsid w:val="00750041"/>
    <w:rsid w:val="00751AF4"/>
    <w:rsid w:val="007522F1"/>
    <w:rsid w:val="0075239C"/>
    <w:rsid w:val="007534FE"/>
    <w:rsid w:val="00754D1E"/>
    <w:rsid w:val="00755A58"/>
    <w:rsid w:val="00757390"/>
    <w:rsid w:val="0076020D"/>
    <w:rsid w:val="007602EB"/>
    <w:rsid w:val="00760ED6"/>
    <w:rsid w:val="00761E31"/>
    <w:rsid w:val="00762166"/>
    <w:rsid w:val="00762DA0"/>
    <w:rsid w:val="0076364B"/>
    <w:rsid w:val="0076377B"/>
    <w:rsid w:val="00764665"/>
    <w:rsid w:val="00766003"/>
    <w:rsid w:val="00766690"/>
    <w:rsid w:val="0076678E"/>
    <w:rsid w:val="00766B45"/>
    <w:rsid w:val="007670AB"/>
    <w:rsid w:val="0076785E"/>
    <w:rsid w:val="00770B9A"/>
    <w:rsid w:val="007713F4"/>
    <w:rsid w:val="007716DA"/>
    <w:rsid w:val="007717FA"/>
    <w:rsid w:val="00771F84"/>
    <w:rsid w:val="00772A7D"/>
    <w:rsid w:val="00772BE7"/>
    <w:rsid w:val="00773BCC"/>
    <w:rsid w:val="007743A6"/>
    <w:rsid w:val="00774862"/>
    <w:rsid w:val="007763C3"/>
    <w:rsid w:val="007766EC"/>
    <w:rsid w:val="00777A01"/>
    <w:rsid w:val="00780FF9"/>
    <w:rsid w:val="007834C8"/>
    <w:rsid w:val="00787156"/>
    <w:rsid w:val="007874DB"/>
    <w:rsid w:val="00787C75"/>
    <w:rsid w:val="00793CCE"/>
    <w:rsid w:val="00794F01"/>
    <w:rsid w:val="00795AFC"/>
    <w:rsid w:val="00795E70"/>
    <w:rsid w:val="00797423"/>
    <w:rsid w:val="00797B38"/>
    <w:rsid w:val="00797E1A"/>
    <w:rsid w:val="007A1AFE"/>
    <w:rsid w:val="007A2B11"/>
    <w:rsid w:val="007A5CF7"/>
    <w:rsid w:val="007A6F75"/>
    <w:rsid w:val="007A780E"/>
    <w:rsid w:val="007B0368"/>
    <w:rsid w:val="007B0EA5"/>
    <w:rsid w:val="007B26E1"/>
    <w:rsid w:val="007B2F1B"/>
    <w:rsid w:val="007B560A"/>
    <w:rsid w:val="007B5961"/>
    <w:rsid w:val="007B5CCF"/>
    <w:rsid w:val="007B6A7A"/>
    <w:rsid w:val="007B6B84"/>
    <w:rsid w:val="007B7DC3"/>
    <w:rsid w:val="007C0134"/>
    <w:rsid w:val="007C245B"/>
    <w:rsid w:val="007C3D6F"/>
    <w:rsid w:val="007C3EDE"/>
    <w:rsid w:val="007C3EFB"/>
    <w:rsid w:val="007C48FD"/>
    <w:rsid w:val="007C49DC"/>
    <w:rsid w:val="007C786E"/>
    <w:rsid w:val="007D151E"/>
    <w:rsid w:val="007D1BB3"/>
    <w:rsid w:val="007D3E18"/>
    <w:rsid w:val="007D414E"/>
    <w:rsid w:val="007D47DF"/>
    <w:rsid w:val="007D5200"/>
    <w:rsid w:val="007D5AC6"/>
    <w:rsid w:val="007D6B05"/>
    <w:rsid w:val="007D71DC"/>
    <w:rsid w:val="007E0A09"/>
    <w:rsid w:val="007E1220"/>
    <w:rsid w:val="007E1239"/>
    <w:rsid w:val="007E1973"/>
    <w:rsid w:val="007E254C"/>
    <w:rsid w:val="007E3251"/>
    <w:rsid w:val="007E32BF"/>
    <w:rsid w:val="007E37EC"/>
    <w:rsid w:val="007F0C43"/>
    <w:rsid w:val="007F0F28"/>
    <w:rsid w:val="007F1271"/>
    <w:rsid w:val="007F1F82"/>
    <w:rsid w:val="007F3AC9"/>
    <w:rsid w:val="007F5831"/>
    <w:rsid w:val="007F5B16"/>
    <w:rsid w:val="007F5DCF"/>
    <w:rsid w:val="007F620F"/>
    <w:rsid w:val="007F6630"/>
    <w:rsid w:val="007F6FC2"/>
    <w:rsid w:val="007F7416"/>
    <w:rsid w:val="007F79A0"/>
    <w:rsid w:val="007F7A24"/>
    <w:rsid w:val="007F7C60"/>
    <w:rsid w:val="00802BDE"/>
    <w:rsid w:val="00803AFD"/>
    <w:rsid w:val="00804787"/>
    <w:rsid w:val="00804F43"/>
    <w:rsid w:val="00805374"/>
    <w:rsid w:val="008054C7"/>
    <w:rsid w:val="008059B8"/>
    <w:rsid w:val="00807ED4"/>
    <w:rsid w:val="008103DA"/>
    <w:rsid w:val="00810489"/>
    <w:rsid w:val="008109A1"/>
    <w:rsid w:val="00810BE5"/>
    <w:rsid w:val="00811F3D"/>
    <w:rsid w:val="008128F3"/>
    <w:rsid w:val="00812D87"/>
    <w:rsid w:val="00813CAA"/>
    <w:rsid w:val="008151FB"/>
    <w:rsid w:val="00817282"/>
    <w:rsid w:val="00817DD1"/>
    <w:rsid w:val="0082070E"/>
    <w:rsid w:val="008209AD"/>
    <w:rsid w:val="0082370B"/>
    <w:rsid w:val="0082419E"/>
    <w:rsid w:val="00825063"/>
    <w:rsid w:val="008250CA"/>
    <w:rsid w:val="008251F8"/>
    <w:rsid w:val="008303DB"/>
    <w:rsid w:val="008306EF"/>
    <w:rsid w:val="00831C36"/>
    <w:rsid w:val="0083226D"/>
    <w:rsid w:val="00832916"/>
    <w:rsid w:val="008331A0"/>
    <w:rsid w:val="00833B13"/>
    <w:rsid w:val="00834571"/>
    <w:rsid w:val="0083507C"/>
    <w:rsid w:val="00835300"/>
    <w:rsid w:val="00835F32"/>
    <w:rsid w:val="00841625"/>
    <w:rsid w:val="00843D8F"/>
    <w:rsid w:val="0084455E"/>
    <w:rsid w:val="00847395"/>
    <w:rsid w:val="008503FC"/>
    <w:rsid w:val="00850F95"/>
    <w:rsid w:val="0085124A"/>
    <w:rsid w:val="00851448"/>
    <w:rsid w:val="0085200A"/>
    <w:rsid w:val="00852E23"/>
    <w:rsid w:val="00854459"/>
    <w:rsid w:val="00854592"/>
    <w:rsid w:val="00855B36"/>
    <w:rsid w:val="0085632C"/>
    <w:rsid w:val="00856DDE"/>
    <w:rsid w:val="008574C5"/>
    <w:rsid w:val="0085763A"/>
    <w:rsid w:val="008577D7"/>
    <w:rsid w:val="00857BE8"/>
    <w:rsid w:val="00862E9B"/>
    <w:rsid w:val="0086389C"/>
    <w:rsid w:val="00863F99"/>
    <w:rsid w:val="00864610"/>
    <w:rsid w:val="0086518D"/>
    <w:rsid w:val="008656A6"/>
    <w:rsid w:val="008658C2"/>
    <w:rsid w:val="00866859"/>
    <w:rsid w:val="00867685"/>
    <w:rsid w:val="008706A7"/>
    <w:rsid w:val="00872FF0"/>
    <w:rsid w:val="0087330E"/>
    <w:rsid w:val="00873454"/>
    <w:rsid w:val="008747BB"/>
    <w:rsid w:val="0087568A"/>
    <w:rsid w:val="008758B3"/>
    <w:rsid w:val="00877239"/>
    <w:rsid w:val="008772EC"/>
    <w:rsid w:val="00885346"/>
    <w:rsid w:val="00885629"/>
    <w:rsid w:val="0088636B"/>
    <w:rsid w:val="008875A8"/>
    <w:rsid w:val="00887B42"/>
    <w:rsid w:val="00887CFF"/>
    <w:rsid w:val="008905BE"/>
    <w:rsid w:val="00890F1F"/>
    <w:rsid w:val="00891FCA"/>
    <w:rsid w:val="00892198"/>
    <w:rsid w:val="00892BCE"/>
    <w:rsid w:val="008939B9"/>
    <w:rsid w:val="00894783"/>
    <w:rsid w:val="008960EE"/>
    <w:rsid w:val="008967E1"/>
    <w:rsid w:val="0089749D"/>
    <w:rsid w:val="00897F57"/>
    <w:rsid w:val="008A33FA"/>
    <w:rsid w:val="008A3DE3"/>
    <w:rsid w:val="008A3F7C"/>
    <w:rsid w:val="008A4681"/>
    <w:rsid w:val="008A4D91"/>
    <w:rsid w:val="008A647E"/>
    <w:rsid w:val="008A665C"/>
    <w:rsid w:val="008A7876"/>
    <w:rsid w:val="008B1CC9"/>
    <w:rsid w:val="008B1DF4"/>
    <w:rsid w:val="008B307D"/>
    <w:rsid w:val="008B62D6"/>
    <w:rsid w:val="008B78D5"/>
    <w:rsid w:val="008B7AA0"/>
    <w:rsid w:val="008C04C4"/>
    <w:rsid w:val="008C0865"/>
    <w:rsid w:val="008C2692"/>
    <w:rsid w:val="008C2A3A"/>
    <w:rsid w:val="008C3402"/>
    <w:rsid w:val="008C3729"/>
    <w:rsid w:val="008C5C90"/>
    <w:rsid w:val="008C6877"/>
    <w:rsid w:val="008C6ABD"/>
    <w:rsid w:val="008C6FB3"/>
    <w:rsid w:val="008D060E"/>
    <w:rsid w:val="008D083D"/>
    <w:rsid w:val="008D0B48"/>
    <w:rsid w:val="008D0D28"/>
    <w:rsid w:val="008D1021"/>
    <w:rsid w:val="008D113E"/>
    <w:rsid w:val="008D1960"/>
    <w:rsid w:val="008D2F8F"/>
    <w:rsid w:val="008D311C"/>
    <w:rsid w:val="008D3196"/>
    <w:rsid w:val="008D3BBE"/>
    <w:rsid w:val="008D4DF4"/>
    <w:rsid w:val="008D579D"/>
    <w:rsid w:val="008E0C42"/>
    <w:rsid w:val="008E1013"/>
    <w:rsid w:val="008E128D"/>
    <w:rsid w:val="008E1D9F"/>
    <w:rsid w:val="008E3E24"/>
    <w:rsid w:val="008E443F"/>
    <w:rsid w:val="008E455D"/>
    <w:rsid w:val="008E4726"/>
    <w:rsid w:val="008E6C32"/>
    <w:rsid w:val="008E7215"/>
    <w:rsid w:val="008F0203"/>
    <w:rsid w:val="008F09EF"/>
    <w:rsid w:val="008F1AFE"/>
    <w:rsid w:val="008F24AF"/>
    <w:rsid w:val="008F3220"/>
    <w:rsid w:val="008F36D0"/>
    <w:rsid w:val="008F3FED"/>
    <w:rsid w:val="008F794A"/>
    <w:rsid w:val="00900592"/>
    <w:rsid w:val="00900E09"/>
    <w:rsid w:val="00900F5D"/>
    <w:rsid w:val="0090120D"/>
    <w:rsid w:val="00901DE9"/>
    <w:rsid w:val="00902058"/>
    <w:rsid w:val="00902CF4"/>
    <w:rsid w:val="0090762E"/>
    <w:rsid w:val="009102D8"/>
    <w:rsid w:val="00910FF0"/>
    <w:rsid w:val="009131EF"/>
    <w:rsid w:val="009146C7"/>
    <w:rsid w:val="009147C7"/>
    <w:rsid w:val="00914B9C"/>
    <w:rsid w:val="00914F5B"/>
    <w:rsid w:val="00915C7D"/>
    <w:rsid w:val="00920B14"/>
    <w:rsid w:val="00921CCA"/>
    <w:rsid w:val="00921F6F"/>
    <w:rsid w:val="00924036"/>
    <w:rsid w:val="00925A4A"/>
    <w:rsid w:val="009260F1"/>
    <w:rsid w:val="0093217C"/>
    <w:rsid w:val="00932437"/>
    <w:rsid w:val="00932966"/>
    <w:rsid w:val="0093297B"/>
    <w:rsid w:val="00932BC6"/>
    <w:rsid w:val="00933F37"/>
    <w:rsid w:val="00934A80"/>
    <w:rsid w:val="00935015"/>
    <w:rsid w:val="009359E1"/>
    <w:rsid w:val="00937011"/>
    <w:rsid w:val="009377AD"/>
    <w:rsid w:val="00940D37"/>
    <w:rsid w:val="00940FE7"/>
    <w:rsid w:val="00941BB2"/>
    <w:rsid w:val="0094316C"/>
    <w:rsid w:val="009435C4"/>
    <w:rsid w:val="009437F0"/>
    <w:rsid w:val="009442B7"/>
    <w:rsid w:val="00945047"/>
    <w:rsid w:val="009450B0"/>
    <w:rsid w:val="00946A4E"/>
    <w:rsid w:val="00946E69"/>
    <w:rsid w:val="0094788C"/>
    <w:rsid w:val="009478C9"/>
    <w:rsid w:val="00947BEF"/>
    <w:rsid w:val="00951503"/>
    <w:rsid w:val="00952885"/>
    <w:rsid w:val="009532DA"/>
    <w:rsid w:val="0095419F"/>
    <w:rsid w:val="00954A04"/>
    <w:rsid w:val="009551CF"/>
    <w:rsid w:val="00955300"/>
    <w:rsid w:val="00955E45"/>
    <w:rsid w:val="00956772"/>
    <w:rsid w:val="009611B0"/>
    <w:rsid w:val="00962174"/>
    <w:rsid w:val="00962674"/>
    <w:rsid w:val="0096394B"/>
    <w:rsid w:val="00966D3B"/>
    <w:rsid w:val="00966FDA"/>
    <w:rsid w:val="0096758C"/>
    <w:rsid w:val="00972347"/>
    <w:rsid w:val="009729A3"/>
    <w:rsid w:val="009729BF"/>
    <w:rsid w:val="00973004"/>
    <w:rsid w:val="00973C1D"/>
    <w:rsid w:val="009756CA"/>
    <w:rsid w:val="009756D5"/>
    <w:rsid w:val="00976040"/>
    <w:rsid w:val="00976FEB"/>
    <w:rsid w:val="009770EF"/>
    <w:rsid w:val="0097735E"/>
    <w:rsid w:val="0098081D"/>
    <w:rsid w:val="00981232"/>
    <w:rsid w:val="009814AC"/>
    <w:rsid w:val="0098248A"/>
    <w:rsid w:val="009824EA"/>
    <w:rsid w:val="00984768"/>
    <w:rsid w:val="009856AF"/>
    <w:rsid w:val="009902B1"/>
    <w:rsid w:val="00990FBC"/>
    <w:rsid w:val="0099127D"/>
    <w:rsid w:val="009923E7"/>
    <w:rsid w:val="00993C45"/>
    <w:rsid w:val="00995354"/>
    <w:rsid w:val="00995431"/>
    <w:rsid w:val="00996099"/>
    <w:rsid w:val="00996613"/>
    <w:rsid w:val="009966BE"/>
    <w:rsid w:val="00996BB6"/>
    <w:rsid w:val="009976AA"/>
    <w:rsid w:val="009A00A7"/>
    <w:rsid w:val="009A0723"/>
    <w:rsid w:val="009A1A4E"/>
    <w:rsid w:val="009A1D39"/>
    <w:rsid w:val="009A24C8"/>
    <w:rsid w:val="009A4238"/>
    <w:rsid w:val="009A4913"/>
    <w:rsid w:val="009A627C"/>
    <w:rsid w:val="009A65BB"/>
    <w:rsid w:val="009A68A7"/>
    <w:rsid w:val="009A745C"/>
    <w:rsid w:val="009A7933"/>
    <w:rsid w:val="009B0CAC"/>
    <w:rsid w:val="009B11A7"/>
    <w:rsid w:val="009B11A9"/>
    <w:rsid w:val="009B17D7"/>
    <w:rsid w:val="009B1D1F"/>
    <w:rsid w:val="009B207E"/>
    <w:rsid w:val="009B232E"/>
    <w:rsid w:val="009B2777"/>
    <w:rsid w:val="009B32AE"/>
    <w:rsid w:val="009B3D46"/>
    <w:rsid w:val="009B4EF3"/>
    <w:rsid w:val="009B5164"/>
    <w:rsid w:val="009B5348"/>
    <w:rsid w:val="009B548A"/>
    <w:rsid w:val="009B59D4"/>
    <w:rsid w:val="009B755B"/>
    <w:rsid w:val="009C25ED"/>
    <w:rsid w:val="009C3D78"/>
    <w:rsid w:val="009C461E"/>
    <w:rsid w:val="009C541E"/>
    <w:rsid w:val="009C64C6"/>
    <w:rsid w:val="009C6757"/>
    <w:rsid w:val="009C7093"/>
    <w:rsid w:val="009D2608"/>
    <w:rsid w:val="009D2C4A"/>
    <w:rsid w:val="009D30C2"/>
    <w:rsid w:val="009D3A4E"/>
    <w:rsid w:val="009D43D7"/>
    <w:rsid w:val="009D5A55"/>
    <w:rsid w:val="009D7E24"/>
    <w:rsid w:val="009E09A8"/>
    <w:rsid w:val="009E0B89"/>
    <w:rsid w:val="009E0C5F"/>
    <w:rsid w:val="009E1AE7"/>
    <w:rsid w:val="009E27F0"/>
    <w:rsid w:val="009E2884"/>
    <w:rsid w:val="009E3BCA"/>
    <w:rsid w:val="009E4A68"/>
    <w:rsid w:val="009E4E96"/>
    <w:rsid w:val="009E6A61"/>
    <w:rsid w:val="009F0A68"/>
    <w:rsid w:val="009F1A86"/>
    <w:rsid w:val="009F2205"/>
    <w:rsid w:val="009F2330"/>
    <w:rsid w:val="009F51D2"/>
    <w:rsid w:val="009F5B31"/>
    <w:rsid w:val="009F5F9A"/>
    <w:rsid w:val="009F624D"/>
    <w:rsid w:val="009F7D48"/>
    <w:rsid w:val="00A019D0"/>
    <w:rsid w:val="00A02E7E"/>
    <w:rsid w:val="00A030D9"/>
    <w:rsid w:val="00A03FB8"/>
    <w:rsid w:val="00A04353"/>
    <w:rsid w:val="00A05BFB"/>
    <w:rsid w:val="00A06009"/>
    <w:rsid w:val="00A11571"/>
    <w:rsid w:val="00A12175"/>
    <w:rsid w:val="00A12C82"/>
    <w:rsid w:val="00A133C9"/>
    <w:rsid w:val="00A13434"/>
    <w:rsid w:val="00A13FEE"/>
    <w:rsid w:val="00A143B6"/>
    <w:rsid w:val="00A14BB9"/>
    <w:rsid w:val="00A151A8"/>
    <w:rsid w:val="00A1568E"/>
    <w:rsid w:val="00A201E4"/>
    <w:rsid w:val="00A2187B"/>
    <w:rsid w:val="00A22D1A"/>
    <w:rsid w:val="00A23B6F"/>
    <w:rsid w:val="00A25051"/>
    <w:rsid w:val="00A25E9E"/>
    <w:rsid w:val="00A30241"/>
    <w:rsid w:val="00A3042A"/>
    <w:rsid w:val="00A31806"/>
    <w:rsid w:val="00A32E12"/>
    <w:rsid w:val="00A34CEA"/>
    <w:rsid w:val="00A35F56"/>
    <w:rsid w:val="00A37801"/>
    <w:rsid w:val="00A44559"/>
    <w:rsid w:val="00A45491"/>
    <w:rsid w:val="00A477C4"/>
    <w:rsid w:val="00A47FDC"/>
    <w:rsid w:val="00A50EE1"/>
    <w:rsid w:val="00A518F1"/>
    <w:rsid w:val="00A52151"/>
    <w:rsid w:val="00A524A5"/>
    <w:rsid w:val="00A5371B"/>
    <w:rsid w:val="00A560BA"/>
    <w:rsid w:val="00A56516"/>
    <w:rsid w:val="00A57197"/>
    <w:rsid w:val="00A572CB"/>
    <w:rsid w:val="00A57A1B"/>
    <w:rsid w:val="00A60EB0"/>
    <w:rsid w:val="00A632DC"/>
    <w:rsid w:val="00A642E9"/>
    <w:rsid w:val="00A653D7"/>
    <w:rsid w:val="00A65471"/>
    <w:rsid w:val="00A65F33"/>
    <w:rsid w:val="00A66FBF"/>
    <w:rsid w:val="00A67F30"/>
    <w:rsid w:val="00A709C5"/>
    <w:rsid w:val="00A71036"/>
    <w:rsid w:val="00A72756"/>
    <w:rsid w:val="00A73D7F"/>
    <w:rsid w:val="00A75914"/>
    <w:rsid w:val="00A75BAB"/>
    <w:rsid w:val="00A76A2A"/>
    <w:rsid w:val="00A801E0"/>
    <w:rsid w:val="00A802AF"/>
    <w:rsid w:val="00A80702"/>
    <w:rsid w:val="00A80DCB"/>
    <w:rsid w:val="00A8280E"/>
    <w:rsid w:val="00A82C53"/>
    <w:rsid w:val="00A82CBE"/>
    <w:rsid w:val="00A82D14"/>
    <w:rsid w:val="00A82FA9"/>
    <w:rsid w:val="00A84D1C"/>
    <w:rsid w:val="00A8562D"/>
    <w:rsid w:val="00A862D8"/>
    <w:rsid w:val="00A86652"/>
    <w:rsid w:val="00A86660"/>
    <w:rsid w:val="00A87311"/>
    <w:rsid w:val="00A90050"/>
    <w:rsid w:val="00A90199"/>
    <w:rsid w:val="00A91B96"/>
    <w:rsid w:val="00A91E9A"/>
    <w:rsid w:val="00A9221F"/>
    <w:rsid w:val="00A926ED"/>
    <w:rsid w:val="00A92874"/>
    <w:rsid w:val="00A9290B"/>
    <w:rsid w:val="00A939AE"/>
    <w:rsid w:val="00A97E0A"/>
    <w:rsid w:val="00AA0371"/>
    <w:rsid w:val="00AA03BA"/>
    <w:rsid w:val="00AA0602"/>
    <w:rsid w:val="00AA09D2"/>
    <w:rsid w:val="00AA20C3"/>
    <w:rsid w:val="00AA32A2"/>
    <w:rsid w:val="00AA4710"/>
    <w:rsid w:val="00AA54D8"/>
    <w:rsid w:val="00AA5E7D"/>
    <w:rsid w:val="00AA5F9D"/>
    <w:rsid w:val="00AA6E4B"/>
    <w:rsid w:val="00AB0236"/>
    <w:rsid w:val="00AB32EE"/>
    <w:rsid w:val="00AB3F29"/>
    <w:rsid w:val="00AB5239"/>
    <w:rsid w:val="00AB7903"/>
    <w:rsid w:val="00AC016A"/>
    <w:rsid w:val="00AC21A6"/>
    <w:rsid w:val="00AC2CA4"/>
    <w:rsid w:val="00AC364E"/>
    <w:rsid w:val="00AC3781"/>
    <w:rsid w:val="00AC4691"/>
    <w:rsid w:val="00AC48C1"/>
    <w:rsid w:val="00AC7C18"/>
    <w:rsid w:val="00AD0714"/>
    <w:rsid w:val="00AD1F2F"/>
    <w:rsid w:val="00AD3A63"/>
    <w:rsid w:val="00AD42E5"/>
    <w:rsid w:val="00AD59DF"/>
    <w:rsid w:val="00AD5B93"/>
    <w:rsid w:val="00AD6BD5"/>
    <w:rsid w:val="00AE004B"/>
    <w:rsid w:val="00AE1F7F"/>
    <w:rsid w:val="00AE219B"/>
    <w:rsid w:val="00AE21E4"/>
    <w:rsid w:val="00AE2CB4"/>
    <w:rsid w:val="00AE2DE6"/>
    <w:rsid w:val="00AE35CB"/>
    <w:rsid w:val="00AE4536"/>
    <w:rsid w:val="00AE589E"/>
    <w:rsid w:val="00AE6984"/>
    <w:rsid w:val="00AE70CD"/>
    <w:rsid w:val="00AE71EC"/>
    <w:rsid w:val="00AE761A"/>
    <w:rsid w:val="00AF05E8"/>
    <w:rsid w:val="00AF2CE3"/>
    <w:rsid w:val="00AF3288"/>
    <w:rsid w:val="00AF3750"/>
    <w:rsid w:val="00AF3BE4"/>
    <w:rsid w:val="00AF42A2"/>
    <w:rsid w:val="00AF4FC0"/>
    <w:rsid w:val="00AF571B"/>
    <w:rsid w:val="00AF65E3"/>
    <w:rsid w:val="00AF6FEF"/>
    <w:rsid w:val="00AF7A79"/>
    <w:rsid w:val="00AF7D0A"/>
    <w:rsid w:val="00AF7E4F"/>
    <w:rsid w:val="00B030FB"/>
    <w:rsid w:val="00B03720"/>
    <w:rsid w:val="00B045EA"/>
    <w:rsid w:val="00B054E7"/>
    <w:rsid w:val="00B055CD"/>
    <w:rsid w:val="00B06572"/>
    <w:rsid w:val="00B07670"/>
    <w:rsid w:val="00B100AE"/>
    <w:rsid w:val="00B11768"/>
    <w:rsid w:val="00B11A42"/>
    <w:rsid w:val="00B12E0D"/>
    <w:rsid w:val="00B14A3F"/>
    <w:rsid w:val="00B15A67"/>
    <w:rsid w:val="00B165C4"/>
    <w:rsid w:val="00B165F6"/>
    <w:rsid w:val="00B1782F"/>
    <w:rsid w:val="00B17C10"/>
    <w:rsid w:val="00B17DAE"/>
    <w:rsid w:val="00B22814"/>
    <w:rsid w:val="00B22E27"/>
    <w:rsid w:val="00B23649"/>
    <w:rsid w:val="00B23DEC"/>
    <w:rsid w:val="00B2457C"/>
    <w:rsid w:val="00B24A4E"/>
    <w:rsid w:val="00B25611"/>
    <w:rsid w:val="00B2568B"/>
    <w:rsid w:val="00B266CD"/>
    <w:rsid w:val="00B26FFC"/>
    <w:rsid w:val="00B302D0"/>
    <w:rsid w:val="00B31E78"/>
    <w:rsid w:val="00B3275C"/>
    <w:rsid w:val="00B329A0"/>
    <w:rsid w:val="00B32A62"/>
    <w:rsid w:val="00B33734"/>
    <w:rsid w:val="00B35DB7"/>
    <w:rsid w:val="00B3779C"/>
    <w:rsid w:val="00B4055B"/>
    <w:rsid w:val="00B40EFA"/>
    <w:rsid w:val="00B40FF1"/>
    <w:rsid w:val="00B41B05"/>
    <w:rsid w:val="00B428D8"/>
    <w:rsid w:val="00B4489A"/>
    <w:rsid w:val="00B44DA3"/>
    <w:rsid w:val="00B44FFF"/>
    <w:rsid w:val="00B46EFD"/>
    <w:rsid w:val="00B50B1E"/>
    <w:rsid w:val="00B50E89"/>
    <w:rsid w:val="00B51F9D"/>
    <w:rsid w:val="00B52AC2"/>
    <w:rsid w:val="00B54718"/>
    <w:rsid w:val="00B547CD"/>
    <w:rsid w:val="00B54F14"/>
    <w:rsid w:val="00B61201"/>
    <w:rsid w:val="00B61EF9"/>
    <w:rsid w:val="00B62626"/>
    <w:rsid w:val="00B6420B"/>
    <w:rsid w:val="00B64A91"/>
    <w:rsid w:val="00B659E9"/>
    <w:rsid w:val="00B70612"/>
    <w:rsid w:val="00B71CEB"/>
    <w:rsid w:val="00B723F9"/>
    <w:rsid w:val="00B731B2"/>
    <w:rsid w:val="00B73FE3"/>
    <w:rsid w:val="00B7606E"/>
    <w:rsid w:val="00B76E09"/>
    <w:rsid w:val="00B76E1F"/>
    <w:rsid w:val="00B7736C"/>
    <w:rsid w:val="00B773E6"/>
    <w:rsid w:val="00B7794F"/>
    <w:rsid w:val="00B80F7F"/>
    <w:rsid w:val="00B81754"/>
    <w:rsid w:val="00B81ADE"/>
    <w:rsid w:val="00B8236E"/>
    <w:rsid w:val="00B8249B"/>
    <w:rsid w:val="00B82AB0"/>
    <w:rsid w:val="00B83943"/>
    <w:rsid w:val="00B83BC1"/>
    <w:rsid w:val="00B83BF6"/>
    <w:rsid w:val="00B83D71"/>
    <w:rsid w:val="00B84386"/>
    <w:rsid w:val="00B8551B"/>
    <w:rsid w:val="00B85C84"/>
    <w:rsid w:val="00B874C2"/>
    <w:rsid w:val="00B875B7"/>
    <w:rsid w:val="00B87B3A"/>
    <w:rsid w:val="00B9032A"/>
    <w:rsid w:val="00B915C9"/>
    <w:rsid w:val="00B91820"/>
    <w:rsid w:val="00B928E5"/>
    <w:rsid w:val="00B92B96"/>
    <w:rsid w:val="00B94344"/>
    <w:rsid w:val="00B94543"/>
    <w:rsid w:val="00B9674E"/>
    <w:rsid w:val="00B9772E"/>
    <w:rsid w:val="00BA0871"/>
    <w:rsid w:val="00BA0A51"/>
    <w:rsid w:val="00BA341B"/>
    <w:rsid w:val="00BA3635"/>
    <w:rsid w:val="00BA56BB"/>
    <w:rsid w:val="00BA6B79"/>
    <w:rsid w:val="00BA79D1"/>
    <w:rsid w:val="00BB4C49"/>
    <w:rsid w:val="00BB4E64"/>
    <w:rsid w:val="00BB63A3"/>
    <w:rsid w:val="00BB6D8C"/>
    <w:rsid w:val="00BC1074"/>
    <w:rsid w:val="00BC1B03"/>
    <w:rsid w:val="00BC2124"/>
    <w:rsid w:val="00BC21E9"/>
    <w:rsid w:val="00BC2243"/>
    <w:rsid w:val="00BC2ECF"/>
    <w:rsid w:val="00BC42BA"/>
    <w:rsid w:val="00BC4962"/>
    <w:rsid w:val="00BC6611"/>
    <w:rsid w:val="00BC6BC9"/>
    <w:rsid w:val="00BC7633"/>
    <w:rsid w:val="00BD0447"/>
    <w:rsid w:val="00BD07E4"/>
    <w:rsid w:val="00BD1363"/>
    <w:rsid w:val="00BD1BD7"/>
    <w:rsid w:val="00BD444E"/>
    <w:rsid w:val="00BD4A0F"/>
    <w:rsid w:val="00BD5908"/>
    <w:rsid w:val="00BD60FB"/>
    <w:rsid w:val="00BD77CE"/>
    <w:rsid w:val="00BD7B2C"/>
    <w:rsid w:val="00BD7C1F"/>
    <w:rsid w:val="00BE1765"/>
    <w:rsid w:val="00BE1971"/>
    <w:rsid w:val="00BE1BA2"/>
    <w:rsid w:val="00BE483C"/>
    <w:rsid w:val="00BE5F82"/>
    <w:rsid w:val="00BE708A"/>
    <w:rsid w:val="00BE7198"/>
    <w:rsid w:val="00BE7221"/>
    <w:rsid w:val="00BE79A2"/>
    <w:rsid w:val="00BF06FF"/>
    <w:rsid w:val="00BF12E0"/>
    <w:rsid w:val="00BF217B"/>
    <w:rsid w:val="00BF25CC"/>
    <w:rsid w:val="00BF31A1"/>
    <w:rsid w:val="00BF3CD2"/>
    <w:rsid w:val="00BF3E34"/>
    <w:rsid w:val="00BF4CF1"/>
    <w:rsid w:val="00BF511F"/>
    <w:rsid w:val="00BF6559"/>
    <w:rsid w:val="00BF6BDD"/>
    <w:rsid w:val="00BF74D8"/>
    <w:rsid w:val="00BF75D5"/>
    <w:rsid w:val="00C01437"/>
    <w:rsid w:val="00C02968"/>
    <w:rsid w:val="00C03790"/>
    <w:rsid w:val="00C037DF"/>
    <w:rsid w:val="00C04359"/>
    <w:rsid w:val="00C04B47"/>
    <w:rsid w:val="00C0671E"/>
    <w:rsid w:val="00C06E1F"/>
    <w:rsid w:val="00C10198"/>
    <w:rsid w:val="00C10551"/>
    <w:rsid w:val="00C11094"/>
    <w:rsid w:val="00C113C8"/>
    <w:rsid w:val="00C11C4E"/>
    <w:rsid w:val="00C13CB5"/>
    <w:rsid w:val="00C13EC3"/>
    <w:rsid w:val="00C145A9"/>
    <w:rsid w:val="00C148E7"/>
    <w:rsid w:val="00C15186"/>
    <w:rsid w:val="00C164ED"/>
    <w:rsid w:val="00C1674A"/>
    <w:rsid w:val="00C16804"/>
    <w:rsid w:val="00C17A7D"/>
    <w:rsid w:val="00C20E65"/>
    <w:rsid w:val="00C21795"/>
    <w:rsid w:val="00C235EE"/>
    <w:rsid w:val="00C23952"/>
    <w:rsid w:val="00C24693"/>
    <w:rsid w:val="00C24BB6"/>
    <w:rsid w:val="00C24C29"/>
    <w:rsid w:val="00C25DCF"/>
    <w:rsid w:val="00C26491"/>
    <w:rsid w:val="00C26568"/>
    <w:rsid w:val="00C304A3"/>
    <w:rsid w:val="00C31ED8"/>
    <w:rsid w:val="00C32CD2"/>
    <w:rsid w:val="00C32F1E"/>
    <w:rsid w:val="00C343C6"/>
    <w:rsid w:val="00C34B0D"/>
    <w:rsid w:val="00C353F0"/>
    <w:rsid w:val="00C36048"/>
    <w:rsid w:val="00C36221"/>
    <w:rsid w:val="00C369C6"/>
    <w:rsid w:val="00C40722"/>
    <w:rsid w:val="00C409F4"/>
    <w:rsid w:val="00C40C1D"/>
    <w:rsid w:val="00C41C9D"/>
    <w:rsid w:val="00C424A6"/>
    <w:rsid w:val="00C42E2C"/>
    <w:rsid w:val="00C43679"/>
    <w:rsid w:val="00C4418F"/>
    <w:rsid w:val="00C45357"/>
    <w:rsid w:val="00C45B28"/>
    <w:rsid w:val="00C4765B"/>
    <w:rsid w:val="00C500F5"/>
    <w:rsid w:val="00C5068C"/>
    <w:rsid w:val="00C50F98"/>
    <w:rsid w:val="00C52550"/>
    <w:rsid w:val="00C54370"/>
    <w:rsid w:val="00C54411"/>
    <w:rsid w:val="00C55BB3"/>
    <w:rsid w:val="00C55D3D"/>
    <w:rsid w:val="00C57B4F"/>
    <w:rsid w:val="00C57FF3"/>
    <w:rsid w:val="00C60523"/>
    <w:rsid w:val="00C60978"/>
    <w:rsid w:val="00C60D2D"/>
    <w:rsid w:val="00C61284"/>
    <w:rsid w:val="00C61AB7"/>
    <w:rsid w:val="00C61D80"/>
    <w:rsid w:val="00C6484D"/>
    <w:rsid w:val="00C65C98"/>
    <w:rsid w:val="00C66871"/>
    <w:rsid w:val="00C67017"/>
    <w:rsid w:val="00C67E77"/>
    <w:rsid w:val="00C705D4"/>
    <w:rsid w:val="00C73A03"/>
    <w:rsid w:val="00C7404E"/>
    <w:rsid w:val="00C77B29"/>
    <w:rsid w:val="00C804AB"/>
    <w:rsid w:val="00C805C3"/>
    <w:rsid w:val="00C80DE6"/>
    <w:rsid w:val="00C85C39"/>
    <w:rsid w:val="00C8724F"/>
    <w:rsid w:val="00C902A3"/>
    <w:rsid w:val="00C9062D"/>
    <w:rsid w:val="00C92410"/>
    <w:rsid w:val="00C92557"/>
    <w:rsid w:val="00C93058"/>
    <w:rsid w:val="00C93D7E"/>
    <w:rsid w:val="00C94FD4"/>
    <w:rsid w:val="00C95139"/>
    <w:rsid w:val="00C95EB6"/>
    <w:rsid w:val="00C9673B"/>
    <w:rsid w:val="00CA0925"/>
    <w:rsid w:val="00CA10B8"/>
    <w:rsid w:val="00CA15CE"/>
    <w:rsid w:val="00CA2517"/>
    <w:rsid w:val="00CA3961"/>
    <w:rsid w:val="00CA5025"/>
    <w:rsid w:val="00CA63CE"/>
    <w:rsid w:val="00CA70CE"/>
    <w:rsid w:val="00CB0BA2"/>
    <w:rsid w:val="00CB1013"/>
    <w:rsid w:val="00CB1BDA"/>
    <w:rsid w:val="00CB34A1"/>
    <w:rsid w:val="00CB42D1"/>
    <w:rsid w:val="00CB4C65"/>
    <w:rsid w:val="00CB4F76"/>
    <w:rsid w:val="00CB5298"/>
    <w:rsid w:val="00CB550A"/>
    <w:rsid w:val="00CB651F"/>
    <w:rsid w:val="00CB6F98"/>
    <w:rsid w:val="00CB7285"/>
    <w:rsid w:val="00CC0997"/>
    <w:rsid w:val="00CC0D98"/>
    <w:rsid w:val="00CC108A"/>
    <w:rsid w:val="00CC1B08"/>
    <w:rsid w:val="00CC23B4"/>
    <w:rsid w:val="00CC3FE0"/>
    <w:rsid w:val="00CC4255"/>
    <w:rsid w:val="00CC4D28"/>
    <w:rsid w:val="00CC5A1E"/>
    <w:rsid w:val="00CC68B6"/>
    <w:rsid w:val="00CC765C"/>
    <w:rsid w:val="00CC7EEE"/>
    <w:rsid w:val="00CD665D"/>
    <w:rsid w:val="00CD6680"/>
    <w:rsid w:val="00CE02D4"/>
    <w:rsid w:val="00CE1657"/>
    <w:rsid w:val="00CE1737"/>
    <w:rsid w:val="00CE3BF5"/>
    <w:rsid w:val="00CE3E03"/>
    <w:rsid w:val="00CE3FEB"/>
    <w:rsid w:val="00CE4691"/>
    <w:rsid w:val="00CE51AC"/>
    <w:rsid w:val="00CE5CEC"/>
    <w:rsid w:val="00CE6385"/>
    <w:rsid w:val="00CE680D"/>
    <w:rsid w:val="00CF0AE3"/>
    <w:rsid w:val="00CF1AC4"/>
    <w:rsid w:val="00CF2B61"/>
    <w:rsid w:val="00CF6FBE"/>
    <w:rsid w:val="00D00B10"/>
    <w:rsid w:val="00D00F36"/>
    <w:rsid w:val="00D02C35"/>
    <w:rsid w:val="00D040CB"/>
    <w:rsid w:val="00D06330"/>
    <w:rsid w:val="00D0680D"/>
    <w:rsid w:val="00D14712"/>
    <w:rsid w:val="00D1655D"/>
    <w:rsid w:val="00D22582"/>
    <w:rsid w:val="00D229EF"/>
    <w:rsid w:val="00D22AE1"/>
    <w:rsid w:val="00D22F29"/>
    <w:rsid w:val="00D27223"/>
    <w:rsid w:val="00D2773E"/>
    <w:rsid w:val="00D30323"/>
    <w:rsid w:val="00D30FD6"/>
    <w:rsid w:val="00D3124B"/>
    <w:rsid w:val="00D312EB"/>
    <w:rsid w:val="00D3386C"/>
    <w:rsid w:val="00D3473A"/>
    <w:rsid w:val="00D427AE"/>
    <w:rsid w:val="00D42C38"/>
    <w:rsid w:val="00D4332E"/>
    <w:rsid w:val="00D44535"/>
    <w:rsid w:val="00D44FE9"/>
    <w:rsid w:val="00D47EB3"/>
    <w:rsid w:val="00D50C10"/>
    <w:rsid w:val="00D5229E"/>
    <w:rsid w:val="00D526D6"/>
    <w:rsid w:val="00D5454E"/>
    <w:rsid w:val="00D551C3"/>
    <w:rsid w:val="00D561B9"/>
    <w:rsid w:val="00D57D72"/>
    <w:rsid w:val="00D609BF"/>
    <w:rsid w:val="00D623C8"/>
    <w:rsid w:val="00D63459"/>
    <w:rsid w:val="00D64E45"/>
    <w:rsid w:val="00D64E65"/>
    <w:rsid w:val="00D6736F"/>
    <w:rsid w:val="00D673A9"/>
    <w:rsid w:val="00D67BE7"/>
    <w:rsid w:val="00D7115D"/>
    <w:rsid w:val="00D72885"/>
    <w:rsid w:val="00D76D24"/>
    <w:rsid w:val="00D77401"/>
    <w:rsid w:val="00D77450"/>
    <w:rsid w:val="00D778D5"/>
    <w:rsid w:val="00D77D7D"/>
    <w:rsid w:val="00D80752"/>
    <w:rsid w:val="00D808C8"/>
    <w:rsid w:val="00D821A2"/>
    <w:rsid w:val="00D82B4C"/>
    <w:rsid w:val="00D82D14"/>
    <w:rsid w:val="00D831FB"/>
    <w:rsid w:val="00D84C5F"/>
    <w:rsid w:val="00D85815"/>
    <w:rsid w:val="00D86267"/>
    <w:rsid w:val="00D8702E"/>
    <w:rsid w:val="00D90017"/>
    <w:rsid w:val="00D909CA"/>
    <w:rsid w:val="00D909DB"/>
    <w:rsid w:val="00D916E4"/>
    <w:rsid w:val="00D919A0"/>
    <w:rsid w:val="00D92434"/>
    <w:rsid w:val="00D92DE8"/>
    <w:rsid w:val="00D94750"/>
    <w:rsid w:val="00D9555B"/>
    <w:rsid w:val="00D96F15"/>
    <w:rsid w:val="00D97BAB"/>
    <w:rsid w:val="00DA0958"/>
    <w:rsid w:val="00DA139F"/>
    <w:rsid w:val="00DA2B11"/>
    <w:rsid w:val="00DA4AF3"/>
    <w:rsid w:val="00DA4FAF"/>
    <w:rsid w:val="00DA5C2F"/>
    <w:rsid w:val="00DA61C3"/>
    <w:rsid w:val="00DA6276"/>
    <w:rsid w:val="00DA6A25"/>
    <w:rsid w:val="00DA6AD8"/>
    <w:rsid w:val="00DA75F3"/>
    <w:rsid w:val="00DA76B0"/>
    <w:rsid w:val="00DB11FC"/>
    <w:rsid w:val="00DB1793"/>
    <w:rsid w:val="00DB22C3"/>
    <w:rsid w:val="00DB2ECB"/>
    <w:rsid w:val="00DB31C0"/>
    <w:rsid w:val="00DB3F7C"/>
    <w:rsid w:val="00DB415B"/>
    <w:rsid w:val="00DB4454"/>
    <w:rsid w:val="00DB494E"/>
    <w:rsid w:val="00DB4E70"/>
    <w:rsid w:val="00DB61B5"/>
    <w:rsid w:val="00DB65F5"/>
    <w:rsid w:val="00DB759D"/>
    <w:rsid w:val="00DB7E98"/>
    <w:rsid w:val="00DC1407"/>
    <w:rsid w:val="00DC1697"/>
    <w:rsid w:val="00DC1E0D"/>
    <w:rsid w:val="00DC2583"/>
    <w:rsid w:val="00DC32E3"/>
    <w:rsid w:val="00DC3CD7"/>
    <w:rsid w:val="00DC4256"/>
    <w:rsid w:val="00DC49D9"/>
    <w:rsid w:val="00DC4A8D"/>
    <w:rsid w:val="00DC5D33"/>
    <w:rsid w:val="00DC61C6"/>
    <w:rsid w:val="00DD03D8"/>
    <w:rsid w:val="00DD0E8D"/>
    <w:rsid w:val="00DD30FE"/>
    <w:rsid w:val="00DD31EB"/>
    <w:rsid w:val="00DD4708"/>
    <w:rsid w:val="00DD49FD"/>
    <w:rsid w:val="00DD4F1C"/>
    <w:rsid w:val="00DD5869"/>
    <w:rsid w:val="00DD5C16"/>
    <w:rsid w:val="00DD7F5C"/>
    <w:rsid w:val="00DE1CE9"/>
    <w:rsid w:val="00DE2630"/>
    <w:rsid w:val="00DE328C"/>
    <w:rsid w:val="00DE6B1B"/>
    <w:rsid w:val="00DE7C47"/>
    <w:rsid w:val="00DF1301"/>
    <w:rsid w:val="00DF1D45"/>
    <w:rsid w:val="00E0014F"/>
    <w:rsid w:val="00E00861"/>
    <w:rsid w:val="00E02A4B"/>
    <w:rsid w:val="00E044CC"/>
    <w:rsid w:val="00E047EC"/>
    <w:rsid w:val="00E04BDE"/>
    <w:rsid w:val="00E04C43"/>
    <w:rsid w:val="00E07E02"/>
    <w:rsid w:val="00E13864"/>
    <w:rsid w:val="00E14A86"/>
    <w:rsid w:val="00E15847"/>
    <w:rsid w:val="00E15E32"/>
    <w:rsid w:val="00E25874"/>
    <w:rsid w:val="00E25E61"/>
    <w:rsid w:val="00E278C0"/>
    <w:rsid w:val="00E31596"/>
    <w:rsid w:val="00E3218B"/>
    <w:rsid w:val="00E32F0B"/>
    <w:rsid w:val="00E33C1F"/>
    <w:rsid w:val="00E34427"/>
    <w:rsid w:val="00E34C73"/>
    <w:rsid w:val="00E34D8E"/>
    <w:rsid w:val="00E40BAC"/>
    <w:rsid w:val="00E40DF9"/>
    <w:rsid w:val="00E41B0F"/>
    <w:rsid w:val="00E41E05"/>
    <w:rsid w:val="00E4599A"/>
    <w:rsid w:val="00E45F2E"/>
    <w:rsid w:val="00E50A5F"/>
    <w:rsid w:val="00E51A48"/>
    <w:rsid w:val="00E522ED"/>
    <w:rsid w:val="00E54616"/>
    <w:rsid w:val="00E54F1D"/>
    <w:rsid w:val="00E558CA"/>
    <w:rsid w:val="00E56DC7"/>
    <w:rsid w:val="00E57041"/>
    <w:rsid w:val="00E606EC"/>
    <w:rsid w:val="00E60D87"/>
    <w:rsid w:val="00E612D7"/>
    <w:rsid w:val="00E62667"/>
    <w:rsid w:val="00E6338C"/>
    <w:rsid w:val="00E646A4"/>
    <w:rsid w:val="00E64F41"/>
    <w:rsid w:val="00E64F97"/>
    <w:rsid w:val="00E66EEB"/>
    <w:rsid w:val="00E67860"/>
    <w:rsid w:val="00E7059D"/>
    <w:rsid w:val="00E7119E"/>
    <w:rsid w:val="00E7133F"/>
    <w:rsid w:val="00E71A81"/>
    <w:rsid w:val="00E740F8"/>
    <w:rsid w:val="00E7473C"/>
    <w:rsid w:val="00E74B73"/>
    <w:rsid w:val="00E758EC"/>
    <w:rsid w:val="00E767F4"/>
    <w:rsid w:val="00E7683D"/>
    <w:rsid w:val="00E77F44"/>
    <w:rsid w:val="00E8021C"/>
    <w:rsid w:val="00E80E1A"/>
    <w:rsid w:val="00E815F6"/>
    <w:rsid w:val="00E818D1"/>
    <w:rsid w:val="00E82395"/>
    <w:rsid w:val="00E82538"/>
    <w:rsid w:val="00E82DDD"/>
    <w:rsid w:val="00E85859"/>
    <w:rsid w:val="00E85DFC"/>
    <w:rsid w:val="00E86840"/>
    <w:rsid w:val="00E86BBF"/>
    <w:rsid w:val="00E86EFF"/>
    <w:rsid w:val="00E9041F"/>
    <w:rsid w:val="00E911D1"/>
    <w:rsid w:val="00E91678"/>
    <w:rsid w:val="00E927BF"/>
    <w:rsid w:val="00E92A06"/>
    <w:rsid w:val="00E92BF9"/>
    <w:rsid w:val="00E930D4"/>
    <w:rsid w:val="00E9422E"/>
    <w:rsid w:val="00E94602"/>
    <w:rsid w:val="00E94B60"/>
    <w:rsid w:val="00E95A68"/>
    <w:rsid w:val="00E9647E"/>
    <w:rsid w:val="00E96538"/>
    <w:rsid w:val="00EA00B4"/>
    <w:rsid w:val="00EA183A"/>
    <w:rsid w:val="00EA241F"/>
    <w:rsid w:val="00EA343A"/>
    <w:rsid w:val="00EA43EF"/>
    <w:rsid w:val="00EA4464"/>
    <w:rsid w:val="00EA487B"/>
    <w:rsid w:val="00EA73A8"/>
    <w:rsid w:val="00EB0364"/>
    <w:rsid w:val="00EB0504"/>
    <w:rsid w:val="00EB0671"/>
    <w:rsid w:val="00EB0857"/>
    <w:rsid w:val="00EB0A31"/>
    <w:rsid w:val="00EB0D84"/>
    <w:rsid w:val="00EB0F16"/>
    <w:rsid w:val="00EB13CA"/>
    <w:rsid w:val="00EB294D"/>
    <w:rsid w:val="00EB3C9B"/>
    <w:rsid w:val="00EB3E7D"/>
    <w:rsid w:val="00EB6D2A"/>
    <w:rsid w:val="00EC2A39"/>
    <w:rsid w:val="00EC3978"/>
    <w:rsid w:val="00EC3E28"/>
    <w:rsid w:val="00EC3FBD"/>
    <w:rsid w:val="00EC61D8"/>
    <w:rsid w:val="00EC67D2"/>
    <w:rsid w:val="00ED0132"/>
    <w:rsid w:val="00ED0494"/>
    <w:rsid w:val="00ED1528"/>
    <w:rsid w:val="00ED1AB3"/>
    <w:rsid w:val="00ED245D"/>
    <w:rsid w:val="00ED2914"/>
    <w:rsid w:val="00ED2B77"/>
    <w:rsid w:val="00ED31B2"/>
    <w:rsid w:val="00EE0BBC"/>
    <w:rsid w:val="00EE163A"/>
    <w:rsid w:val="00EE2F69"/>
    <w:rsid w:val="00EE350C"/>
    <w:rsid w:val="00EE3E0D"/>
    <w:rsid w:val="00EE42D8"/>
    <w:rsid w:val="00EE4645"/>
    <w:rsid w:val="00EE4655"/>
    <w:rsid w:val="00EE4746"/>
    <w:rsid w:val="00EE71AD"/>
    <w:rsid w:val="00EF0285"/>
    <w:rsid w:val="00EF1A3C"/>
    <w:rsid w:val="00EF2505"/>
    <w:rsid w:val="00EF41B0"/>
    <w:rsid w:val="00EF4FB9"/>
    <w:rsid w:val="00EF6497"/>
    <w:rsid w:val="00EF6F5A"/>
    <w:rsid w:val="00EF6FDE"/>
    <w:rsid w:val="00F00371"/>
    <w:rsid w:val="00F00C77"/>
    <w:rsid w:val="00F018DB"/>
    <w:rsid w:val="00F03A27"/>
    <w:rsid w:val="00F047C0"/>
    <w:rsid w:val="00F05849"/>
    <w:rsid w:val="00F05B2D"/>
    <w:rsid w:val="00F14375"/>
    <w:rsid w:val="00F15227"/>
    <w:rsid w:val="00F15233"/>
    <w:rsid w:val="00F15D0C"/>
    <w:rsid w:val="00F1635D"/>
    <w:rsid w:val="00F17536"/>
    <w:rsid w:val="00F210B3"/>
    <w:rsid w:val="00F213F8"/>
    <w:rsid w:val="00F221B1"/>
    <w:rsid w:val="00F227A8"/>
    <w:rsid w:val="00F22EE0"/>
    <w:rsid w:val="00F23435"/>
    <w:rsid w:val="00F239A5"/>
    <w:rsid w:val="00F2476C"/>
    <w:rsid w:val="00F250A0"/>
    <w:rsid w:val="00F2521C"/>
    <w:rsid w:val="00F2573A"/>
    <w:rsid w:val="00F2606A"/>
    <w:rsid w:val="00F26DCA"/>
    <w:rsid w:val="00F26E91"/>
    <w:rsid w:val="00F27501"/>
    <w:rsid w:val="00F30792"/>
    <w:rsid w:val="00F32260"/>
    <w:rsid w:val="00F331A8"/>
    <w:rsid w:val="00F334CE"/>
    <w:rsid w:val="00F34486"/>
    <w:rsid w:val="00F34781"/>
    <w:rsid w:val="00F35796"/>
    <w:rsid w:val="00F369FB"/>
    <w:rsid w:val="00F41826"/>
    <w:rsid w:val="00F44630"/>
    <w:rsid w:val="00F45DAF"/>
    <w:rsid w:val="00F46670"/>
    <w:rsid w:val="00F5041A"/>
    <w:rsid w:val="00F508A6"/>
    <w:rsid w:val="00F50C4C"/>
    <w:rsid w:val="00F51FA4"/>
    <w:rsid w:val="00F525AD"/>
    <w:rsid w:val="00F52C85"/>
    <w:rsid w:val="00F5338B"/>
    <w:rsid w:val="00F5377D"/>
    <w:rsid w:val="00F56F8E"/>
    <w:rsid w:val="00F60B3E"/>
    <w:rsid w:val="00F60D7F"/>
    <w:rsid w:val="00F6194E"/>
    <w:rsid w:val="00F63FE9"/>
    <w:rsid w:val="00F647EA"/>
    <w:rsid w:val="00F6506F"/>
    <w:rsid w:val="00F66BE8"/>
    <w:rsid w:val="00F66D7C"/>
    <w:rsid w:val="00F67E7A"/>
    <w:rsid w:val="00F7035C"/>
    <w:rsid w:val="00F71586"/>
    <w:rsid w:val="00F72D0F"/>
    <w:rsid w:val="00F73261"/>
    <w:rsid w:val="00F74403"/>
    <w:rsid w:val="00F76544"/>
    <w:rsid w:val="00F76667"/>
    <w:rsid w:val="00F801FC"/>
    <w:rsid w:val="00F80C05"/>
    <w:rsid w:val="00F817BF"/>
    <w:rsid w:val="00F81DB2"/>
    <w:rsid w:val="00F8235F"/>
    <w:rsid w:val="00F8255B"/>
    <w:rsid w:val="00F839E3"/>
    <w:rsid w:val="00F83FE5"/>
    <w:rsid w:val="00F841D0"/>
    <w:rsid w:val="00F84E62"/>
    <w:rsid w:val="00F87D7E"/>
    <w:rsid w:val="00F90803"/>
    <w:rsid w:val="00F91BDE"/>
    <w:rsid w:val="00F934A9"/>
    <w:rsid w:val="00F94ECA"/>
    <w:rsid w:val="00F95850"/>
    <w:rsid w:val="00FA071D"/>
    <w:rsid w:val="00FA211C"/>
    <w:rsid w:val="00FA21C9"/>
    <w:rsid w:val="00FA3C2D"/>
    <w:rsid w:val="00FA585A"/>
    <w:rsid w:val="00FA591F"/>
    <w:rsid w:val="00FB005F"/>
    <w:rsid w:val="00FB0735"/>
    <w:rsid w:val="00FB0755"/>
    <w:rsid w:val="00FB1289"/>
    <w:rsid w:val="00FB30ED"/>
    <w:rsid w:val="00FB35A4"/>
    <w:rsid w:val="00FB42D7"/>
    <w:rsid w:val="00FB44C2"/>
    <w:rsid w:val="00FB4592"/>
    <w:rsid w:val="00FB45DE"/>
    <w:rsid w:val="00FB5838"/>
    <w:rsid w:val="00FB59F3"/>
    <w:rsid w:val="00FC0395"/>
    <w:rsid w:val="00FC03AE"/>
    <w:rsid w:val="00FC1289"/>
    <w:rsid w:val="00FC1709"/>
    <w:rsid w:val="00FC3BA6"/>
    <w:rsid w:val="00FC486B"/>
    <w:rsid w:val="00FC4D3C"/>
    <w:rsid w:val="00FC6095"/>
    <w:rsid w:val="00FC6325"/>
    <w:rsid w:val="00FC65CA"/>
    <w:rsid w:val="00FC6685"/>
    <w:rsid w:val="00FD02A1"/>
    <w:rsid w:val="00FD2BEB"/>
    <w:rsid w:val="00FD36AA"/>
    <w:rsid w:val="00FD3F76"/>
    <w:rsid w:val="00FD42A8"/>
    <w:rsid w:val="00FD71E8"/>
    <w:rsid w:val="00FD722F"/>
    <w:rsid w:val="00FE0627"/>
    <w:rsid w:val="00FE16CE"/>
    <w:rsid w:val="00FE468E"/>
    <w:rsid w:val="00FE521E"/>
    <w:rsid w:val="00FE5AE2"/>
    <w:rsid w:val="00FE6E12"/>
    <w:rsid w:val="00FF0954"/>
    <w:rsid w:val="00FF1CE3"/>
    <w:rsid w:val="00FF1CF9"/>
    <w:rsid w:val="00FF327C"/>
    <w:rsid w:val="00FF53C5"/>
    <w:rsid w:val="00FF55EF"/>
    <w:rsid w:val="00FF57EB"/>
    <w:rsid w:val="00FF65C9"/>
    <w:rsid w:val="00FF6BA3"/>
    <w:rsid w:val="00FF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A76"/>
    <w:rPr>
      <w:sz w:val="20"/>
      <w:szCs w:val="20"/>
    </w:rPr>
  </w:style>
  <w:style w:type="paragraph" w:styleId="Heading1">
    <w:name w:val="heading 1"/>
    <w:basedOn w:val="Normal"/>
    <w:link w:val="Heading1Char1"/>
    <w:uiPriority w:val="99"/>
    <w:qFormat/>
    <w:locked/>
    <w:rsid w:val="00295A1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B11F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5CC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B11F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rsid w:val="004D3A7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773B9"/>
    <w:rPr>
      <w:rFonts w:cs="Times New Roman"/>
    </w:rPr>
  </w:style>
  <w:style w:type="paragraph" w:styleId="BlockText">
    <w:name w:val="Block Text"/>
    <w:basedOn w:val="Normal"/>
    <w:uiPriority w:val="99"/>
    <w:rsid w:val="002849A7"/>
    <w:pPr>
      <w:keepNext/>
      <w:spacing w:line="360" w:lineRule="auto"/>
      <w:ind w:left="-360" w:right="-363" w:firstLine="720"/>
      <w:jc w:val="both"/>
    </w:pPr>
    <w:rPr>
      <w:sz w:val="24"/>
      <w:szCs w:val="24"/>
    </w:rPr>
  </w:style>
  <w:style w:type="character" w:customStyle="1" w:styleId="a">
    <w:name w:val="Гипертекстовая ссылка"/>
    <w:uiPriority w:val="99"/>
    <w:rsid w:val="00EC61D8"/>
    <w:rPr>
      <w:b/>
      <w:color w:val="008000"/>
      <w:sz w:val="2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D5DDB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DDB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966FD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66F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66FD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6FDA"/>
    <w:rPr>
      <w:rFonts w:cs="Times New Roman"/>
    </w:rPr>
  </w:style>
  <w:style w:type="table" w:styleId="TableGrid">
    <w:name w:val="Table Grid"/>
    <w:basedOn w:val="TableNormal"/>
    <w:uiPriority w:val="99"/>
    <w:rsid w:val="00771F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C16804"/>
    <w:rPr>
      <w:sz w:val="20"/>
      <w:szCs w:val="20"/>
    </w:rPr>
  </w:style>
  <w:style w:type="paragraph" w:customStyle="1" w:styleId="a0">
    <w:name w:val="Прижатый влево"/>
    <w:basedOn w:val="Normal"/>
    <w:next w:val="Normal"/>
    <w:uiPriority w:val="99"/>
    <w:rsid w:val="00B50E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5A405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A4056"/>
    <w:rPr>
      <w:rFonts w:cs="Times New Roman"/>
      <w:color w:val="800080"/>
      <w:u w:val="single"/>
    </w:rPr>
  </w:style>
  <w:style w:type="paragraph" w:customStyle="1" w:styleId="xl67">
    <w:name w:val="xl67"/>
    <w:basedOn w:val="Normal"/>
    <w:uiPriority w:val="99"/>
    <w:rsid w:val="005A4056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9">
    <w:name w:val="xl69"/>
    <w:basedOn w:val="Normal"/>
    <w:uiPriority w:val="99"/>
    <w:rsid w:val="005A4056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5A4056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5A4056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Normal"/>
    <w:uiPriority w:val="99"/>
    <w:rsid w:val="005A4056"/>
    <w:pP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5">
    <w:name w:val="xl75"/>
    <w:basedOn w:val="Normal"/>
    <w:uiPriority w:val="99"/>
    <w:rsid w:val="005A4056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76">
    <w:name w:val="xl76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1">
    <w:name w:val="xl81"/>
    <w:basedOn w:val="Normal"/>
    <w:uiPriority w:val="99"/>
    <w:rsid w:val="005A4056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Normal"/>
    <w:uiPriority w:val="99"/>
    <w:rsid w:val="005A4056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84">
    <w:name w:val="xl8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85">
    <w:name w:val="xl85"/>
    <w:basedOn w:val="Normal"/>
    <w:uiPriority w:val="99"/>
    <w:rsid w:val="005A40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86">
    <w:name w:val="xl8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88">
    <w:name w:val="xl88"/>
    <w:basedOn w:val="Normal"/>
    <w:uiPriority w:val="99"/>
    <w:rsid w:val="005A40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color w:val="FF0000"/>
      <w:sz w:val="24"/>
      <w:szCs w:val="24"/>
    </w:rPr>
  </w:style>
  <w:style w:type="paragraph" w:customStyle="1" w:styleId="xl89">
    <w:name w:val="xl89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0">
    <w:name w:val="xl9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1">
    <w:name w:val="xl91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2">
    <w:name w:val="xl92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3">
    <w:name w:val="xl9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4">
    <w:name w:val="xl94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color w:val="FF0000"/>
      <w:sz w:val="16"/>
      <w:szCs w:val="16"/>
    </w:rPr>
  </w:style>
  <w:style w:type="paragraph" w:customStyle="1" w:styleId="xl98">
    <w:name w:val="xl98"/>
    <w:basedOn w:val="Normal"/>
    <w:uiPriority w:val="99"/>
    <w:rsid w:val="005A4056"/>
    <w:pPr>
      <w:pBdr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99">
    <w:name w:val="xl9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2">
    <w:name w:val="xl10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103">
    <w:name w:val="xl10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04">
    <w:name w:val="xl10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i/>
      <w:iCs/>
      <w:sz w:val="24"/>
      <w:szCs w:val="24"/>
    </w:rPr>
  </w:style>
  <w:style w:type="paragraph" w:customStyle="1" w:styleId="xl105">
    <w:name w:val="xl10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6">
    <w:name w:val="xl10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08">
    <w:name w:val="xl10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09">
    <w:name w:val="xl10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1">
    <w:name w:val="xl11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12">
    <w:name w:val="xl112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113">
    <w:name w:val="xl113"/>
    <w:basedOn w:val="Normal"/>
    <w:uiPriority w:val="99"/>
    <w:rsid w:val="005A4056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14">
    <w:name w:val="xl11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5">
    <w:name w:val="xl11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6">
    <w:name w:val="xl11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sz w:val="16"/>
      <w:szCs w:val="16"/>
    </w:rPr>
  </w:style>
  <w:style w:type="paragraph" w:customStyle="1" w:styleId="xl117">
    <w:name w:val="xl11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120">
    <w:name w:val="xl120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23">
    <w:name w:val="xl12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24">
    <w:name w:val="xl124"/>
    <w:basedOn w:val="Normal"/>
    <w:uiPriority w:val="99"/>
    <w:rsid w:val="005A4056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6">
    <w:name w:val="xl126"/>
    <w:basedOn w:val="Normal"/>
    <w:uiPriority w:val="99"/>
    <w:rsid w:val="005A405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27">
    <w:name w:val="xl12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8">
    <w:name w:val="xl128"/>
    <w:basedOn w:val="Normal"/>
    <w:uiPriority w:val="99"/>
    <w:rsid w:val="005A4056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9">
    <w:name w:val="xl129"/>
    <w:basedOn w:val="Normal"/>
    <w:uiPriority w:val="99"/>
    <w:rsid w:val="005A4056"/>
    <w:pPr>
      <w:pBdr>
        <w:top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0">
    <w:name w:val="xl130"/>
    <w:basedOn w:val="Normal"/>
    <w:uiPriority w:val="99"/>
    <w:rsid w:val="005A4056"/>
    <w:pPr>
      <w:pBdr>
        <w:top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31">
    <w:name w:val="xl131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4"/>
      <w:szCs w:val="14"/>
    </w:rPr>
  </w:style>
  <w:style w:type="paragraph" w:customStyle="1" w:styleId="xl133">
    <w:name w:val="xl13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4">
    <w:name w:val="xl13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5">
    <w:name w:val="xl135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4"/>
      <w:szCs w:val="14"/>
    </w:rPr>
  </w:style>
  <w:style w:type="paragraph" w:customStyle="1" w:styleId="xl136">
    <w:name w:val="xl13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4"/>
      <w:szCs w:val="14"/>
    </w:rPr>
  </w:style>
  <w:style w:type="paragraph" w:customStyle="1" w:styleId="xl137">
    <w:name w:val="xl137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0">
    <w:name w:val="xl140"/>
    <w:basedOn w:val="Normal"/>
    <w:uiPriority w:val="99"/>
    <w:rsid w:val="005A4056"/>
    <w:pPr>
      <w:pBdr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41">
    <w:name w:val="xl14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42">
    <w:name w:val="xl142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5">
    <w:name w:val="xl14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Normal"/>
    <w:uiPriority w:val="99"/>
    <w:rsid w:val="005A405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7">
    <w:name w:val="xl14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Normal"/>
    <w:uiPriority w:val="99"/>
    <w:rsid w:val="005A40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52">
    <w:name w:val="xl15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  <w:style w:type="paragraph" w:customStyle="1" w:styleId="xl153">
    <w:name w:val="xl153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4">
    <w:name w:val="xl15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56">
    <w:name w:val="xl156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7">
    <w:name w:val="xl15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8">
    <w:name w:val="xl158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59">
    <w:name w:val="xl159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60">
    <w:name w:val="xl160"/>
    <w:basedOn w:val="Normal"/>
    <w:uiPriority w:val="99"/>
    <w:rsid w:val="005A405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61">
    <w:name w:val="xl16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62">
    <w:name w:val="xl162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63">
    <w:name w:val="xl163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65">
    <w:name w:val="xl165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6">
    <w:name w:val="xl166"/>
    <w:basedOn w:val="Normal"/>
    <w:uiPriority w:val="99"/>
    <w:rsid w:val="005A4056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7">
    <w:name w:val="xl167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68">
    <w:name w:val="xl168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69">
    <w:name w:val="xl169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70">
    <w:name w:val="xl17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1">
    <w:name w:val="xl17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2">
    <w:name w:val="xl17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73">
    <w:name w:val="xl17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4">
    <w:name w:val="xl17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175">
    <w:name w:val="xl17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176">
    <w:name w:val="xl17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77">
    <w:name w:val="xl17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78">
    <w:name w:val="xl178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180">
    <w:name w:val="xl180"/>
    <w:basedOn w:val="Normal"/>
    <w:uiPriority w:val="99"/>
    <w:rsid w:val="005A4056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81">
    <w:name w:val="xl181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2">
    <w:name w:val="xl182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83">
    <w:name w:val="xl18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84">
    <w:name w:val="xl18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5">
    <w:name w:val="xl185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6">
    <w:name w:val="xl186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7">
    <w:name w:val="xl187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88">
    <w:name w:val="xl188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89">
    <w:name w:val="xl189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0">
    <w:name w:val="xl190"/>
    <w:basedOn w:val="Normal"/>
    <w:uiPriority w:val="99"/>
    <w:rsid w:val="005A4056"/>
    <w:pP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92">
    <w:name w:val="xl192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93">
    <w:name w:val="xl193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94">
    <w:name w:val="xl194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95">
    <w:name w:val="xl19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96">
    <w:name w:val="xl196"/>
    <w:basedOn w:val="Normal"/>
    <w:uiPriority w:val="99"/>
    <w:rsid w:val="005A4056"/>
    <w:pPr>
      <w:pBdr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97">
    <w:name w:val="xl197"/>
    <w:basedOn w:val="Normal"/>
    <w:uiPriority w:val="99"/>
    <w:rsid w:val="005A4056"/>
    <w:pPr>
      <w:pBdr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198">
    <w:name w:val="xl198"/>
    <w:basedOn w:val="Normal"/>
    <w:uiPriority w:val="99"/>
    <w:rsid w:val="005A405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99">
    <w:name w:val="xl199"/>
    <w:basedOn w:val="Normal"/>
    <w:uiPriority w:val="99"/>
    <w:rsid w:val="005A405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00">
    <w:name w:val="xl200"/>
    <w:basedOn w:val="Normal"/>
    <w:uiPriority w:val="99"/>
    <w:rsid w:val="005A405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01">
    <w:name w:val="xl201"/>
    <w:basedOn w:val="Normal"/>
    <w:uiPriority w:val="99"/>
    <w:rsid w:val="005A4056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b/>
      <w:bCs/>
      <w:i/>
      <w:iCs/>
      <w:sz w:val="16"/>
      <w:szCs w:val="16"/>
    </w:rPr>
  </w:style>
  <w:style w:type="paragraph" w:customStyle="1" w:styleId="xl202">
    <w:name w:val="xl20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i/>
      <w:iCs/>
      <w:sz w:val="18"/>
      <w:szCs w:val="18"/>
    </w:rPr>
  </w:style>
  <w:style w:type="paragraph" w:customStyle="1" w:styleId="xl203">
    <w:name w:val="xl203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04">
    <w:name w:val="xl20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05">
    <w:name w:val="xl20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06">
    <w:name w:val="xl20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Normal"/>
    <w:uiPriority w:val="99"/>
    <w:rsid w:val="005A405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09">
    <w:name w:val="xl209"/>
    <w:basedOn w:val="Normal"/>
    <w:uiPriority w:val="99"/>
    <w:rsid w:val="005A405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10">
    <w:name w:val="xl210"/>
    <w:basedOn w:val="Normal"/>
    <w:uiPriority w:val="99"/>
    <w:rsid w:val="005A40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11">
    <w:name w:val="xl211"/>
    <w:basedOn w:val="Normal"/>
    <w:uiPriority w:val="99"/>
    <w:rsid w:val="005A40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2">
    <w:name w:val="xl212"/>
    <w:basedOn w:val="Normal"/>
    <w:uiPriority w:val="99"/>
    <w:rsid w:val="005A40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13">
    <w:name w:val="xl21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16"/>
      <w:szCs w:val="16"/>
    </w:rPr>
  </w:style>
  <w:style w:type="paragraph" w:customStyle="1" w:styleId="xl214">
    <w:name w:val="xl214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5">
    <w:name w:val="xl215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17">
    <w:name w:val="xl217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18">
    <w:name w:val="xl218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19">
    <w:name w:val="xl21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20">
    <w:name w:val="xl220"/>
    <w:basedOn w:val="Normal"/>
    <w:uiPriority w:val="99"/>
    <w:rsid w:val="005A40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21">
    <w:name w:val="xl221"/>
    <w:basedOn w:val="Normal"/>
    <w:uiPriority w:val="99"/>
    <w:rsid w:val="005A40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222">
    <w:name w:val="xl222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223">
    <w:name w:val="xl22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4">
    <w:name w:val="xl224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25">
    <w:name w:val="xl225"/>
    <w:basedOn w:val="Normal"/>
    <w:uiPriority w:val="99"/>
    <w:rsid w:val="005A405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26">
    <w:name w:val="xl226"/>
    <w:basedOn w:val="Normal"/>
    <w:uiPriority w:val="99"/>
    <w:rsid w:val="005A405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27">
    <w:name w:val="xl22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9">
    <w:name w:val="xl229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30">
    <w:name w:val="xl230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31">
    <w:name w:val="xl23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32">
    <w:name w:val="xl232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34">
    <w:name w:val="xl23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35">
    <w:name w:val="xl23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38">
    <w:name w:val="xl238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9">
    <w:name w:val="xl239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240">
    <w:name w:val="xl24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41">
    <w:name w:val="xl241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42">
    <w:name w:val="xl242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243">
    <w:name w:val="xl243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44">
    <w:name w:val="xl244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45">
    <w:name w:val="xl245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46">
    <w:name w:val="xl24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8">
    <w:name w:val="xl248"/>
    <w:basedOn w:val="Normal"/>
    <w:uiPriority w:val="99"/>
    <w:rsid w:val="005A405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249">
    <w:name w:val="xl249"/>
    <w:basedOn w:val="Normal"/>
    <w:uiPriority w:val="99"/>
    <w:rsid w:val="005A40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50">
    <w:name w:val="xl25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51">
    <w:name w:val="xl25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52">
    <w:name w:val="xl25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53">
    <w:name w:val="xl253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254">
    <w:name w:val="xl25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55">
    <w:name w:val="xl255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256">
    <w:name w:val="xl25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57">
    <w:name w:val="xl257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8">
    <w:name w:val="xl258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59">
    <w:name w:val="xl259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i/>
      <w:iCs/>
      <w:sz w:val="24"/>
      <w:szCs w:val="24"/>
    </w:rPr>
  </w:style>
  <w:style w:type="paragraph" w:customStyle="1" w:styleId="xl260">
    <w:name w:val="xl260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261">
    <w:name w:val="xl26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18"/>
      <w:szCs w:val="18"/>
    </w:rPr>
  </w:style>
  <w:style w:type="paragraph" w:customStyle="1" w:styleId="xl262">
    <w:name w:val="xl26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263">
    <w:name w:val="xl26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18"/>
      <w:szCs w:val="18"/>
    </w:rPr>
  </w:style>
  <w:style w:type="paragraph" w:customStyle="1" w:styleId="xl264">
    <w:name w:val="xl26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b/>
      <w:bCs/>
      <w:i/>
      <w:iCs/>
      <w:sz w:val="18"/>
      <w:szCs w:val="18"/>
    </w:rPr>
  </w:style>
  <w:style w:type="paragraph" w:customStyle="1" w:styleId="xl265">
    <w:name w:val="xl26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b/>
      <w:bCs/>
      <w:sz w:val="18"/>
      <w:szCs w:val="18"/>
    </w:rPr>
  </w:style>
  <w:style w:type="paragraph" w:customStyle="1" w:styleId="xl266">
    <w:name w:val="xl26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7">
    <w:name w:val="xl267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9">
    <w:name w:val="xl269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70">
    <w:name w:val="xl270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71">
    <w:name w:val="xl27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4">
    <w:name w:val="xl27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75">
    <w:name w:val="xl275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6">
    <w:name w:val="xl276"/>
    <w:basedOn w:val="Normal"/>
    <w:uiPriority w:val="99"/>
    <w:rsid w:val="005A4056"/>
    <w:pPr>
      <w:pBdr>
        <w:top w:val="single" w:sz="4" w:space="0" w:color="993300"/>
        <w:left w:val="single" w:sz="4" w:space="0" w:color="993300"/>
        <w:bottom w:val="single" w:sz="4" w:space="0" w:color="993300"/>
        <w:right w:val="single" w:sz="4" w:space="0" w:color="9933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7">
    <w:name w:val="xl277"/>
    <w:basedOn w:val="Normal"/>
    <w:uiPriority w:val="99"/>
    <w:rsid w:val="005A4056"/>
    <w:pPr>
      <w:pBdr>
        <w:top w:val="single" w:sz="4" w:space="0" w:color="993300"/>
        <w:left w:val="single" w:sz="4" w:space="0" w:color="993300"/>
        <w:bottom w:val="single" w:sz="4" w:space="0" w:color="993300"/>
        <w:right w:val="single" w:sz="4" w:space="0" w:color="993300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8">
    <w:name w:val="xl27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279">
    <w:name w:val="xl27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80">
    <w:name w:val="xl280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1">
    <w:name w:val="xl281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282">
    <w:name w:val="xl282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3">
    <w:name w:val="xl283"/>
    <w:basedOn w:val="Normal"/>
    <w:uiPriority w:val="99"/>
    <w:rsid w:val="005A4056"/>
    <w:pPr>
      <w:pBdr>
        <w:left w:val="single" w:sz="4" w:space="0" w:color="993300"/>
        <w:bottom w:val="single" w:sz="4" w:space="0" w:color="993300"/>
        <w:right w:val="single" w:sz="4" w:space="0" w:color="9933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84">
    <w:name w:val="xl284"/>
    <w:basedOn w:val="Normal"/>
    <w:uiPriority w:val="99"/>
    <w:rsid w:val="005A4056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285">
    <w:name w:val="xl285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6">
    <w:name w:val="xl286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87">
    <w:name w:val="xl28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18"/>
      <w:szCs w:val="18"/>
    </w:rPr>
  </w:style>
  <w:style w:type="paragraph" w:customStyle="1" w:styleId="xl288">
    <w:name w:val="xl28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8"/>
      <w:szCs w:val="18"/>
    </w:rPr>
  </w:style>
  <w:style w:type="paragraph" w:customStyle="1" w:styleId="xl289">
    <w:name w:val="xl28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18"/>
      <w:szCs w:val="18"/>
    </w:rPr>
  </w:style>
  <w:style w:type="paragraph" w:customStyle="1" w:styleId="xl290">
    <w:name w:val="xl290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91">
    <w:name w:val="xl291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92">
    <w:name w:val="xl292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93">
    <w:name w:val="xl293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94">
    <w:name w:val="xl29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95">
    <w:name w:val="xl29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96">
    <w:name w:val="xl29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97">
    <w:name w:val="xl29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98">
    <w:name w:val="xl298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299">
    <w:name w:val="xl299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300">
    <w:name w:val="xl30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16"/>
      <w:szCs w:val="16"/>
    </w:rPr>
  </w:style>
  <w:style w:type="paragraph" w:customStyle="1" w:styleId="xl301">
    <w:name w:val="xl301"/>
    <w:basedOn w:val="Normal"/>
    <w:uiPriority w:val="99"/>
    <w:rsid w:val="005A4056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02">
    <w:name w:val="xl302"/>
    <w:basedOn w:val="Normal"/>
    <w:uiPriority w:val="99"/>
    <w:rsid w:val="005A4056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303">
    <w:name w:val="xl303"/>
    <w:basedOn w:val="Normal"/>
    <w:uiPriority w:val="99"/>
    <w:rsid w:val="005A4056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304">
    <w:name w:val="xl304"/>
    <w:basedOn w:val="Normal"/>
    <w:uiPriority w:val="99"/>
    <w:rsid w:val="005A4056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16"/>
      <w:szCs w:val="16"/>
    </w:rPr>
  </w:style>
  <w:style w:type="paragraph" w:customStyle="1" w:styleId="xl305">
    <w:name w:val="xl30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306">
    <w:name w:val="xl30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18"/>
      <w:szCs w:val="18"/>
    </w:rPr>
  </w:style>
  <w:style w:type="paragraph" w:customStyle="1" w:styleId="xl307">
    <w:name w:val="xl307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top"/>
    </w:pPr>
    <w:rPr>
      <w:b/>
      <w:bCs/>
      <w:i/>
      <w:iCs/>
      <w:sz w:val="18"/>
      <w:szCs w:val="18"/>
    </w:rPr>
  </w:style>
  <w:style w:type="paragraph" w:customStyle="1" w:styleId="xl308">
    <w:name w:val="xl308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09">
    <w:name w:val="xl309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310">
    <w:name w:val="xl310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311">
    <w:name w:val="xl311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i/>
      <w:iCs/>
      <w:sz w:val="16"/>
      <w:szCs w:val="16"/>
    </w:rPr>
  </w:style>
  <w:style w:type="paragraph" w:customStyle="1" w:styleId="xl312">
    <w:name w:val="xl31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13">
    <w:name w:val="xl313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314">
    <w:name w:val="xl314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15">
    <w:name w:val="xl315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both"/>
      <w:textAlignment w:val="top"/>
    </w:pPr>
    <w:rPr>
      <w:b/>
      <w:bCs/>
      <w:sz w:val="16"/>
      <w:szCs w:val="16"/>
    </w:rPr>
  </w:style>
  <w:style w:type="paragraph" w:customStyle="1" w:styleId="xl316">
    <w:name w:val="xl316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17">
    <w:name w:val="xl317"/>
    <w:basedOn w:val="Normal"/>
    <w:uiPriority w:val="99"/>
    <w:rsid w:val="005A40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18">
    <w:name w:val="xl318"/>
    <w:basedOn w:val="Normal"/>
    <w:uiPriority w:val="99"/>
    <w:rsid w:val="005A40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19">
    <w:name w:val="xl319"/>
    <w:basedOn w:val="Normal"/>
    <w:uiPriority w:val="99"/>
    <w:rsid w:val="005A4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0">
    <w:name w:val="xl320"/>
    <w:basedOn w:val="Normal"/>
    <w:uiPriority w:val="99"/>
    <w:rsid w:val="005A40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21">
    <w:name w:val="xl321"/>
    <w:basedOn w:val="Normal"/>
    <w:uiPriority w:val="99"/>
    <w:rsid w:val="005A40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22">
    <w:name w:val="xl322"/>
    <w:basedOn w:val="Normal"/>
    <w:uiPriority w:val="99"/>
    <w:rsid w:val="005A40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23">
    <w:name w:val="xl323"/>
    <w:basedOn w:val="Normal"/>
    <w:uiPriority w:val="99"/>
    <w:rsid w:val="005A40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4">
    <w:name w:val="xl324"/>
    <w:basedOn w:val="Normal"/>
    <w:uiPriority w:val="99"/>
    <w:rsid w:val="005A405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5">
    <w:name w:val="xl325"/>
    <w:basedOn w:val="Normal"/>
    <w:uiPriority w:val="99"/>
    <w:rsid w:val="005A40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6">
    <w:name w:val="xl326"/>
    <w:basedOn w:val="Normal"/>
    <w:uiPriority w:val="99"/>
    <w:rsid w:val="005A40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7">
    <w:name w:val="xl327"/>
    <w:basedOn w:val="Normal"/>
    <w:uiPriority w:val="99"/>
    <w:rsid w:val="005A405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8">
    <w:name w:val="xl328"/>
    <w:basedOn w:val="Normal"/>
    <w:uiPriority w:val="99"/>
    <w:rsid w:val="005A4056"/>
    <w:pPr>
      <w:pBdr>
        <w:top w:val="single" w:sz="4" w:space="0" w:color="993300"/>
        <w:left w:val="single" w:sz="4" w:space="0" w:color="993300"/>
        <w:right w:val="single" w:sz="4" w:space="0" w:color="9933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29">
    <w:name w:val="xl329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30">
    <w:name w:val="xl330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i/>
      <w:iCs/>
      <w:sz w:val="24"/>
      <w:szCs w:val="24"/>
    </w:rPr>
  </w:style>
  <w:style w:type="paragraph" w:customStyle="1" w:styleId="xl331">
    <w:name w:val="xl331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i/>
      <w:iCs/>
      <w:sz w:val="24"/>
      <w:szCs w:val="24"/>
    </w:rPr>
  </w:style>
  <w:style w:type="paragraph" w:customStyle="1" w:styleId="xl332">
    <w:name w:val="xl332"/>
    <w:basedOn w:val="Normal"/>
    <w:uiPriority w:val="99"/>
    <w:rsid w:val="005A4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BA79D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A79D1"/>
    <w:rPr>
      <w:rFonts w:cs="Times New Roman"/>
    </w:rPr>
  </w:style>
  <w:style w:type="table" w:customStyle="1" w:styleId="1">
    <w:name w:val="Сетка таблицы1"/>
    <w:uiPriority w:val="99"/>
    <w:locked/>
    <w:rsid w:val="00C804A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55A5D"/>
    <w:pPr>
      <w:ind w:left="720"/>
      <w:contextualSpacing/>
    </w:pPr>
  </w:style>
  <w:style w:type="paragraph" w:customStyle="1" w:styleId="xl66">
    <w:name w:val="xl66"/>
    <w:basedOn w:val="Normal"/>
    <w:uiPriority w:val="99"/>
    <w:rsid w:val="009F0A68"/>
    <w:pPr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Без интервала1"/>
    <w:uiPriority w:val="99"/>
    <w:rsid w:val="001D54C3"/>
    <w:rPr>
      <w:rFonts w:ascii="Calibri" w:hAnsi="Calibri"/>
    </w:rPr>
  </w:style>
  <w:style w:type="character" w:customStyle="1" w:styleId="3">
    <w:name w:val="Знак Знак3"/>
    <w:basedOn w:val="DefaultParagraphFont"/>
    <w:uiPriority w:val="99"/>
    <w:rsid w:val="00CF0AE3"/>
    <w:rPr>
      <w:rFonts w:cs="Times New Roman"/>
    </w:rPr>
  </w:style>
  <w:style w:type="character" w:customStyle="1" w:styleId="11">
    <w:name w:val="Знак Знак1"/>
    <w:basedOn w:val="DefaultParagraphFont"/>
    <w:uiPriority w:val="99"/>
    <w:rsid w:val="003551F7"/>
    <w:rPr>
      <w:rFonts w:cs="Times New Roma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295A15"/>
    <w:rPr>
      <w:rFonts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12">
    <w:name w:val="Заголовок №1_"/>
    <w:link w:val="13"/>
    <w:uiPriority w:val="99"/>
    <w:locked/>
    <w:rsid w:val="00295A15"/>
    <w:rPr>
      <w:rFonts w:eastAsia="Times New Roman"/>
      <w:b/>
      <w:spacing w:val="2"/>
      <w:sz w:val="21"/>
      <w:lang w:val="ru-RU" w:eastAsia="ru-RU"/>
    </w:rPr>
  </w:style>
  <w:style w:type="paragraph" w:customStyle="1" w:styleId="13">
    <w:name w:val="Заголовок №1"/>
    <w:basedOn w:val="Normal"/>
    <w:link w:val="12"/>
    <w:uiPriority w:val="99"/>
    <w:rsid w:val="00295A15"/>
    <w:pPr>
      <w:widowControl w:val="0"/>
      <w:shd w:val="clear" w:color="auto" w:fill="FFFFFF"/>
      <w:spacing w:after="300" w:line="240" w:lineRule="atLeast"/>
      <w:jc w:val="both"/>
      <w:outlineLvl w:val="0"/>
    </w:pPr>
    <w:rPr>
      <w:b/>
      <w:spacing w:val="2"/>
      <w:sz w:val="21"/>
    </w:rPr>
  </w:style>
  <w:style w:type="character" w:customStyle="1" w:styleId="BodyTextChar1">
    <w:name w:val="Body Text Char1"/>
    <w:basedOn w:val="DefaultParagraphFont"/>
    <w:uiPriority w:val="99"/>
    <w:locked/>
    <w:rsid w:val="00FC6325"/>
    <w:rPr>
      <w:rFonts w:cs="Times New Roman"/>
      <w:lang w:val="ru-RU" w:eastAsia="ru-RU" w:bidi="ar-SA"/>
    </w:rPr>
  </w:style>
  <w:style w:type="paragraph" w:customStyle="1" w:styleId="Standard">
    <w:name w:val="Standard"/>
    <w:uiPriority w:val="99"/>
    <w:rsid w:val="00FC6325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1">
    <w:name w:val="Знак Знак"/>
    <w:basedOn w:val="DefaultParagraphFont"/>
    <w:uiPriority w:val="99"/>
    <w:rsid w:val="002F2CCA"/>
    <w:rPr>
      <w:rFonts w:cs="Times New Roman"/>
      <w:lang w:val="ru-RU" w:eastAsia="ru-RU" w:bidi="ar-SA"/>
    </w:rPr>
  </w:style>
  <w:style w:type="character" w:customStyle="1" w:styleId="2">
    <w:name w:val="Знак Знак2"/>
    <w:basedOn w:val="DefaultParagraphFont"/>
    <w:uiPriority w:val="99"/>
    <w:rsid w:val="00CE4691"/>
    <w:rPr>
      <w:rFonts w:cs="Times New Roman"/>
    </w:rPr>
  </w:style>
  <w:style w:type="paragraph" w:customStyle="1" w:styleId="a2">
    <w:name w:val="Нормальный (таблица)"/>
    <w:basedOn w:val="Normal"/>
    <w:next w:val="Normal"/>
    <w:uiPriority w:val="99"/>
    <w:rsid w:val="005F1D2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4">
    <w:name w:val="Знак Знак4"/>
    <w:basedOn w:val="Normal"/>
    <w:uiPriority w:val="99"/>
    <w:rsid w:val="000B163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894783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40">
    <w:name w:val="Знак Знак4 Знак Знак"/>
    <w:basedOn w:val="Normal"/>
    <w:uiPriority w:val="99"/>
    <w:rsid w:val="0086685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3">
    <w:name w:val="Цветовое выделение"/>
    <w:uiPriority w:val="99"/>
    <w:rsid w:val="003040E7"/>
    <w:rPr>
      <w:b/>
      <w:color w:val="26282F"/>
    </w:rPr>
  </w:style>
  <w:style w:type="character" w:customStyle="1" w:styleId="21">
    <w:name w:val="Знак Знак21"/>
    <w:basedOn w:val="DefaultParagraphFont"/>
    <w:uiPriority w:val="99"/>
    <w:rsid w:val="0054290A"/>
    <w:rPr>
      <w:rFonts w:cs="Times New Roman"/>
    </w:rPr>
  </w:style>
  <w:style w:type="paragraph" w:customStyle="1" w:styleId="41">
    <w:name w:val="Знак Знак4 Знак Знак1"/>
    <w:basedOn w:val="Normal"/>
    <w:uiPriority w:val="99"/>
    <w:rsid w:val="004D79A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2">
    <w:name w:val="Знак Знак22"/>
    <w:basedOn w:val="DefaultParagraphFont"/>
    <w:uiPriority w:val="99"/>
    <w:rsid w:val="004D79A6"/>
    <w:rPr>
      <w:rFonts w:cs="Times New Roman"/>
    </w:rPr>
  </w:style>
  <w:style w:type="paragraph" w:customStyle="1" w:styleId="42">
    <w:name w:val="Знак Знак4 Знак Знак2"/>
    <w:basedOn w:val="Normal"/>
    <w:uiPriority w:val="99"/>
    <w:rsid w:val="006853F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5">
    <w:name w:val="Знак Знак5"/>
    <w:basedOn w:val="DefaultParagraphFont"/>
    <w:uiPriority w:val="99"/>
    <w:rsid w:val="002A7C54"/>
    <w:rPr>
      <w:rFonts w:cs="Times New Roman"/>
      <w:lang w:val="ru-RU" w:eastAsia="ru-RU" w:bidi="ar-SA"/>
    </w:rPr>
  </w:style>
  <w:style w:type="character" w:customStyle="1" w:styleId="6">
    <w:name w:val="Знак Знак6"/>
    <w:uiPriority w:val="99"/>
    <w:locked/>
    <w:rsid w:val="008A4D91"/>
    <w:rPr>
      <w:lang w:val="ru-RU" w:eastAsia="ru-RU"/>
    </w:rPr>
  </w:style>
  <w:style w:type="paragraph" w:customStyle="1" w:styleId="43">
    <w:name w:val="Знак Знак4 Знак Знак3"/>
    <w:basedOn w:val="Normal"/>
    <w:uiPriority w:val="99"/>
    <w:rsid w:val="0007247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31">
    <w:name w:val="Знак Знак31"/>
    <w:uiPriority w:val="99"/>
    <w:locked/>
    <w:rsid w:val="00D82D14"/>
    <w:rPr>
      <w:b/>
      <w:kern w:val="36"/>
      <w:sz w:val="48"/>
      <w:lang w:val="ru-RU" w:eastAsia="ru-RU"/>
    </w:rPr>
  </w:style>
  <w:style w:type="character" w:customStyle="1" w:styleId="23">
    <w:name w:val="Знак Знак23"/>
    <w:basedOn w:val="DefaultParagraphFont"/>
    <w:uiPriority w:val="99"/>
    <w:rsid w:val="00D82D14"/>
    <w:rPr>
      <w:rFonts w:cs="Times New Roman"/>
    </w:rPr>
  </w:style>
  <w:style w:type="character" w:customStyle="1" w:styleId="sectioninfo">
    <w:name w:val="section__info"/>
    <w:basedOn w:val="DefaultParagraphFont"/>
    <w:uiPriority w:val="99"/>
    <w:rsid w:val="00D82D14"/>
    <w:rPr>
      <w:rFonts w:cs="Times New Roman"/>
    </w:rPr>
  </w:style>
  <w:style w:type="paragraph" w:styleId="NormalWeb">
    <w:name w:val="Normal (Web)"/>
    <w:basedOn w:val="Normal"/>
    <w:uiPriority w:val="99"/>
    <w:rsid w:val="00556255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556255"/>
    <w:rPr>
      <w:rFonts w:cs="Times New Roman"/>
      <w:b/>
      <w:bCs/>
    </w:rPr>
  </w:style>
  <w:style w:type="character" w:customStyle="1" w:styleId="pl-0col">
    <w:name w:val="pl-0 col"/>
    <w:basedOn w:val="DefaultParagraphFont"/>
    <w:uiPriority w:val="99"/>
    <w:rsid w:val="00D90017"/>
    <w:rPr>
      <w:rFonts w:cs="Times New Roman"/>
    </w:rPr>
  </w:style>
  <w:style w:type="character" w:customStyle="1" w:styleId="24">
    <w:name w:val="Знак Знак24"/>
    <w:basedOn w:val="DefaultParagraphFont"/>
    <w:uiPriority w:val="99"/>
    <w:rsid w:val="000C291D"/>
    <w:rPr>
      <w:rFonts w:cs="Times New Roman"/>
      <w:lang w:val="ru-RU" w:eastAsia="ru-RU" w:bidi="ar-SA"/>
    </w:rPr>
  </w:style>
  <w:style w:type="character" w:customStyle="1" w:styleId="7">
    <w:name w:val="Знак Знак7"/>
    <w:basedOn w:val="DefaultParagraphFont"/>
    <w:uiPriority w:val="99"/>
    <w:rsid w:val="000C291D"/>
    <w:rPr>
      <w:rFonts w:cs="Times New Roman"/>
      <w:lang w:val="ru-RU" w:eastAsia="ru-RU" w:bidi="ar-SA"/>
    </w:rPr>
  </w:style>
  <w:style w:type="paragraph" w:customStyle="1" w:styleId="44">
    <w:name w:val="Знак Знак4 Знак Знак4"/>
    <w:basedOn w:val="Normal"/>
    <w:uiPriority w:val="99"/>
    <w:rsid w:val="00F60D7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45">
    <w:name w:val="Знак Знак4 Знак Знак5"/>
    <w:basedOn w:val="Normal"/>
    <w:uiPriority w:val="99"/>
    <w:rsid w:val="008F24A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25">
    <w:name w:val="Знак Знак25"/>
    <w:basedOn w:val="DefaultParagraphFont"/>
    <w:uiPriority w:val="99"/>
    <w:rsid w:val="008F24AF"/>
    <w:rPr>
      <w:rFonts w:cs="Times New Roman"/>
    </w:rPr>
  </w:style>
  <w:style w:type="character" w:customStyle="1" w:styleId="8">
    <w:name w:val="Знак Знак8"/>
    <w:basedOn w:val="DefaultParagraphFont"/>
    <w:uiPriority w:val="99"/>
    <w:rsid w:val="00DB11FC"/>
    <w:rPr>
      <w:rFonts w:cs="Times New Roman"/>
      <w:lang w:val="ru-RU" w:eastAsia="ru-RU" w:bidi="ar-SA"/>
    </w:rPr>
  </w:style>
  <w:style w:type="character" w:customStyle="1" w:styleId="linktourlinfo">
    <w:name w:val="linktourl__info"/>
    <w:basedOn w:val="DefaultParagraphFont"/>
    <w:uiPriority w:val="99"/>
    <w:rsid w:val="007716D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3A2B3C8E1BA44BDC8C2AD6C170D7F53C9ADAD625FEB38EF039F62D83nB0BG" TargetMode="External"/><Relationship Id="rId13" Type="http://schemas.openxmlformats.org/officeDocument/2006/relationships/hyperlink" Target="https://docs.cntd.ru/document/56041183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3A2B3C8E1BA44BDC8C2AD6C170D7F53C9ADAD32EA8E48CA16CF8n208G" TargetMode="External"/><Relationship Id="rId12" Type="http://schemas.openxmlformats.org/officeDocument/2006/relationships/hyperlink" Target="http://internet.garant.ru/document/redirect/70353464/93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27545542/1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23A2B3C8E1BA44BDC8C34DBD71C8AF13E9983DB22F6BCDAAB66AD70D4B231D9n80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3A2B3C8E1BA44BDC8C34DBD71C8AF13E9983DB2DFFB9DCA866AD70D4B231D9n80BG" TargetMode="External"/><Relationship Id="rId14" Type="http://schemas.openxmlformats.org/officeDocument/2006/relationships/hyperlink" Target="consultantplus://offline/ref=37CBF9CA688EB4A7D0A1A2CD528BE4C7DA59D54000BE3DFB99306921214280EE245C1BDD9ED5C7C2A6D211E7B7D47B50D571DFD449C40360D6h0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11741</TotalTime>
  <Pages>35</Pages>
  <Words>10744</Words>
  <Characters>-32766</Characters>
  <Application>Microsoft Office Outlook</Application>
  <DocSecurity>0</DocSecurity>
  <Lines>0</Lines>
  <Paragraphs>0</Paragraphs>
  <ScaleCrop>false</ScaleCrop>
  <Company>GFU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Abdulmyanovaevmi</dc:creator>
  <cp:keywords/>
  <dc:description/>
  <cp:lastModifiedBy>sattarovaelko</cp:lastModifiedBy>
  <cp:revision>357</cp:revision>
  <cp:lastPrinted>2021-04-14T06:28:00Z</cp:lastPrinted>
  <dcterms:created xsi:type="dcterms:W3CDTF">2021-04-16T10:00:00Z</dcterms:created>
  <dcterms:modified xsi:type="dcterms:W3CDTF">2022-03-20T10:31:00Z</dcterms:modified>
</cp:coreProperties>
</file>